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25DC">
      <w:pPr>
        <w:pStyle w:val="1"/>
        <w:rPr>
          <w:rFonts w:eastAsia="Times New Roman"/>
        </w:rPr>
      </w:pPr>
      <w:r>
        <w:rPr>
          <w:rFonts w:eastAsia="Times New Roman"/>
        </w:rPr>
        <w:t>Требование (запрос) о представлении документов, объяснений, информации (образец)</w:t>
      </w:r>
    </w:p>
    <w:p w:rsidR="00000000" w:rsidRDefault="004325DC">
      <w:pPr>
        <w:pStyle w:val="right"/>
      </w:pPr>
      <w:r>
        <w:t xml:space="preserve">Приложение к Приказу ФСФР России от 02.11.2011 N 11-57/пз-н </w:t>
      </w:r>
    </w:p>
    <w:p w:rsidR="00000000" w:rsidRDefault="004325DC">
      <w:pPr>
        <w:pStyle w:val="right"/>
        <w:spacing w:after="240" w:afterAutospacing="0"/>
      </w:pPr>
      <w:r>
        <w:t xml:space="preserve">Образец </w:t>
      </w:r>
    </w:p>
    <w:p w:rsidR="00000000" w:rsidRDefault="004325DC">
      <w:pPr>
        <w:pStyle w:val="HTML"/>
      </w:pPr>
      <w:r>
        <w:t>---------------------------------------------------------------------------</w:t>
      </w:r>
    </w:p>
    <w:p w:rsidR="00000000" w:rsidRDefault="004325DC">
      <w:pPr>
        <w:pStyle w:val="HTML"/>
      </w:pPr>
      <w:r>
        <w:t>¦  бланк руководителя ФСФР России   ¦  _________________________________  ¦</w:t>
      </w:r>
    </w:p>
    <w:p w:rsidR="00000000" w:rsidRDefault="004325DC">
      <w:pPr>
        <w:pStyle w:val="HTML"/>
      </w:pPr>
      <w:r>
        <w:t>¦ установленного образца с угловым  ¦  ________________________________   ¦</w:t>
      </w:r>
    </w:p>
    <w:p w:rsidR="00000000" w:rsidRDefault="004325DC">
      <w:pPr>
        <w:pStyle w:val="HTML"/>
      </w:pPr>
      <w:r>
        <w:t>¦     расположением реквизит</w:t>
      </w:r>
      <w:r>
        <w:t>ов      ¦   (полное фирменное наименование    ¦</w:t>
      </w:r>
    </w:p>
    <w:p w:rsidR="00000000" w:rsidRDefault="004325DC">
      <w:pPr>
        <w:pStyle w:val="HTML"/>
      </w:pPr>
      <w:r>
        <w:t>¦                                   ¦       кредитной организации)        ¦</w:t>
      </w:r>
    </w:p>
    <w:p w:rsidR="00000000" w:rsidRDefault="004325DC">
      <w:pPr>
        <w:pStyle w:val="HTML"/>
      </w:pPr>
      <w:r>
        <w:t>¦                                   ¦  ________________________________   ¦</w:t>
      </w:r>
    </w:p>
    <w:p w:rsidR="00000000" w:rsidRDefault="004325DC">
      <w:pPr>
        <w:pStyle w:val="HTML"/>
      </w:pPr>
      <w:r>
        <w:t>¦                                   ¦  _________________</w:t>
      </w:r>
      <w:r>
        <w:t>_______________   ¦</w:t>
      </w:r>
    </w:p>
    <w:p w:rsidR="00000000" w:rsidRDefault="004325DC">
      <w:pPr>
        <w:pStyle w:val="HTML"/>
      </w:pPr>
      <w:r>
        <w:t>¦                                   ¦  ________________________________   ¦</w:t>
      </w:r>
    </w:p>
    <w:p w:rsidR="00000000" w:rsidRDefault="004325DC">
      <w:pPr>
        <w:pStyle w:val="HTML"/>
      </w:pPr>
      <w:r>
        <w:t>¦                                   ¦          (почтовый адрес)           ¦</w:t>
      </w:r>
    </w:p>
    <w:p w:rsidR="00000000" w:rsidRDefault="004325DC">
      <w:pPr>
        <w:pStyle w:val="HTML"/>
      </w:pPr>
      <w:r>
        <w:t>------------------------------------+--------------------------------------</w:t>
      </w:r>
    </w:p>
    <w:p w:rsidR="00000000" w:rsidRDefault="004325DC">
      <w:pPr>
        <w:pStyle w:val="HTML"/>
      </w:pPr>
    </w:p>
    <w:p w:rsidR="00000000" w:rsidRDefault="004325DC">
      <w:pPr>
        <w:pStyle w:val="HTML"/>
      </w:pPr>
      <w:r>
        <w:t>ТРЕБОВА</w:t>
      </w:r>
      <w:r>
        <w:t>НИЕ (ЗАПРОС)</w:t>
      </w:r>
    </w:p>
    <w:p w:rsidR="00000000" w:rsidRDefault="004325DC">
      <w:pPr>
        <w:pStyle w:val="HTML"/>
      </w:pPr>
      <w:r>
        <w:t>о представлении документов, объяснений, информации</w:t>
      </w:r>
    </w:p>
    <w:p w:rsidR="00000000" w:rsidRDefault="004325DC">
      <w:pPr>
        <w:pStyle w:val="HTML"/>
      </w:pPr>
    </w:p>
    <w:p w:rsidR="00000000" w:rsidRDefault="004325DC">
      <w:pPr>
        <w:pStyle w:val="HTML"/>
      </w:pPr>
      <w:r>
        <w:t>В соответствии с частью 1 статьи 16 Федерального закона от 27.07.2010 N</w:t>
      </w:r>
    </w:p>
    <w:p w:rsidR="00000000" w:rsidRDefault="004325DC">
      <w:pPr>
        <w:pStyle w:val="HTML"/>
      </w:pPr>
      <w:r>
        <w:t>224-ФЗ   "О   противодействии   неправомерному  использованию  инсайдерской</w:t>
      </w:r>
    </w:p>
    <w:p w:rsidR="00000000" w:rsidRDefault="004325DC">
      <w:pPr>
        <w:pStyle w:val="HTML"/>
      </w:pPr>
      <w:r>
        <w:t xml:space="preserve">информации  и  манипулированию  рынком  и  </w:t>
      </w:r>
      <w:r>
        <w:t>о внесении изменений в отдельные</w:t>
      </w:r>
    </w:p>
    <w:p w:rsidR="00000000" w:rsidRDefault="004325DC">
      <w:pPr>
        <w:pStyle w:val="HTML"/>
      </w:pPr>
      <w:r>
        <w:t>законодательные  акты  Российской Федерации", на основании пунктов 2 (3, 4)</w:t>
      </w:r>
    </w:p>
    <w:p w:rsidR="00000000" w:rsidRDefault="004325DC">
      <w:pPr>
        <w:pStyle w:val="HTML"/>
      </w:pPr>
      <w:r>
        <w:t>части   1   статьи  14  Федерального  закона  от  27.07.2010  N  224-ФЗ  "О</w:t>
      </w:r>
    </w:p>
    <w:p w:rsidR="00000000" w:rsidRDefault="004325DC">
      <w:pPr>
        <w:pStyle w:val="HTML"/>
      </w:pPr>
      <w:r>
        <w:t>противодействии  неправомерному  использованию  инсайдерской  информаци</w:t>
      </w:r>
      <w:r>
        <w:t>и  и</w:t>
      </w:r>
    </w:p>
    <w:p w:rsidR="00000000" w:rsidRDefault="004325DC">
      <w:pPr>
        <w:pStyle w:val="HTML"/>
      </w:pPr>
      <w:r>
        <w:t>манипулированию  рынком  и о внесении изменений в отдельные законодательные</w:t>
      </w:r>
    </w:p>
    <w:p w:rsidR="00000000" w:rsidRDefault="004325DC">
      <w:pPr>
        <w:pStyle w:val="HTML"/>
      </w:pPr>
      <w:r>
        <w:t>акты   Российской   Федерации",   пунктов   5.4.10.7,  5.4.33  Положения  о</w:t>
      </w:r>
    </w:p>
    <w:p w:rsidR="00000000" w:rsidRDefault="004325DC">
      <w:pPr>
        <w:pStyle w:val="HTML"/>
      </w:pPr>
      <w:r>
        <w:t>Федеральной  службе  по  финансовым  рынкам,  утвержденного  постановлением</w:t>
      </w:r>
    </w:p>
    <w:p w:rsidR="00000000" w:rsidRDefault="004325DC">
      <w:pPr>
        <w:pStyle w:val="HTML"/>
      </w:pPr>
      <w:r>
        <w:t>Правительства Российско</w:t>
      </w:r>
      <w:r>
        <w:t>й Федерации от 29.08.2011 N 717, в связи с _________</w:t>
      </w:r>
    </w:p>
    <w:p w:rsidR="00000000" w:rsidRDefault="004325DC">
      <w:pPr>
        <w:pStyle w:val="HTML"/>
      </w:pPr>
      <w:r>
        <w:t>___________________________________________________________________________</w:t>
      </w:r>
    </w:p>
    <w:p w:rsidR="00000000" w:rsidRDefault="004325DC">
      <w:pPr>
        <w:pStyle w:val="HTML"/>
      </w:pPr>
      <w:r>
        <w:t>(указывается обоснование направления требования (запроса))</w:t>
      </w:r>
    </w:p>
    <w:p w:rsidR="00000000" w:rsidRDefault="004325DC">
      <w:pPr>
        <w:pStyle w:val="HTML"/>
      </w:pPr>
      <w:r>
        <w:t>___________________________________________________________________________</w:t>
      </w:r>
    </w:p>
    <w:p w:rsidR="00000000" w:rsidRDefault="004325DC">
      <w:pPr>
        <w:pStyle w:val="HTML"/>
      </w:pPr>
      <w:r>
        <w:t>(полное фирменное наименование кредитной организации в дательном падеже)</w:t>
      </w:r>
    </w:p>
    <w:p w:rsidR="00000000" w:rsidRDefault="004325DC">
      <w:pPr>
        <w:pStyle w:val="HTML"/>
      </w:pPr>
      <w:r>
        <w:t>в срок ___________________ с даты получения настоящего требования (запроса)</w:t>
      </w:r>
    </w:p>
    <w:p w:rsidR="00000000" w:rsidRDefault="004325DC">
      <w:pPr>
        <w:pStyle w:val="HTML"/>
      </w:pPr>
      <w:r>
        <w:t>ПРЕДСТАВИТЬ в Федеральную служб</w:t>
      </w:r>
      <w:r>
        <w:t>у по финансовым рынкам</w:t>
      </w:r>
    </w:p>
    <w:p w:rsidR="00000000" w:rsidRDefault="004325DC">
      <w:pPr>
        <w:pStyle w:val="HTML"/>
      </w:pPr>
      <w:r>
        <w:t>___________________________________________________________________________</w:t>
      </w:r>
    </w:p>
    <w:p w:rsidR="00000000" w:rsidRDefault="004325DC">
      <w:pPr>
        <w:pStyle w:val="HTML"/>
      </w:pPr>
      <w:r>
        <w:t>___________________________________________________________________________</w:t>
      </w:r>
    </w:p>
    <w:p w:rsidR="00000000" w:rsidRDefault="004325DC">
      <w:pPr>
        <w:pStyle w:val="HTML"/>
      </w:pPr>
      <w:r>
        <w:t>(указываются документы, объяснения, информация, в том числе содержащие</w:t>
      </w:r>
    </w:p>
    <w:p w:rsidR="00000000" w:rsidRDefault="004325DC">
      <w:pPr>
        <w:pStyle w:val="HTML"/>
      </w:pPr>
      <w:r>
        <w:t xml:space="preserve">сведения, </w:t>
      </w:r>
      <w:r>
        <w:t>составляющие банковскую тайну, по юридических лицам и гражданам,</w:t>
      </w:r>
    </w:p>
    <w:p w:rsidR="00000000" w:rsidRDefault="004325DC">
      <w:pPr>
        <w:pStyle w:val="HTML"/>
      </w:pPr>
      <w:r>
        <w:t>осуществляющим предпринимательскую деятельность без образования</w:t>
      </w:r>
    </w:p>
    <w:p w:rsidR="00000000" w:rsidRDefault="004325DC">
      <w:pPr>
        <w:pStyle w:val="HTML"/>
      </w:pPr>
      <w:r>
        <w:t>юридического лица, и форма представления)</w:t>
      </w:r>
    </w:p>
    <w:p w:rsidR="00000000" w:rsidRDefault="004325DC">
      <w:pPr>
        <w:pStyle w:val="HTML"/>
      </w:pPr>
      <w:r>
        <w:t>Представляемые  на  бумажном носителе документы, объяснения, информация</w:t>
      </w:r>
    </w:p>
    <w:p w:rsidR="00000000" w:rsidRDefault="004325DC">
      <w:pPr>
        <w:pStyle w:val="HTML"/>
      </w:pPr>
      <w:r>
        <w:t>должны быть п</w:t>
      </w:r>
      <w:r>
        <w:t>одписаны уполномоченным лицом и скреплены печатью ____________</w:t>
      </w:r>
    </w:p>
    <w:p w:rsidR="00000000" w:rsidRDefault="004325DC">
      <w:pPr>
        <w:pStyle w:val="HTML"/>
      </w:pPr>
      <w:r>
        <w:t>__________________________________________________________________________.</w:t>
      </w:r>
    </w:p>
    <w:p w:rsidR="00000000" w:rsidRDefault="004325DC">
      <w:pPr>
        <w:pStyle w:val="HTML"/>
      </w:pPr>
      <w:r>
        <w:t>(указывается полное фирменное наименование кредитной организации</w:t>
      </w:r>
    </w:p>
    <w:p w:rsidR="00000000" w:rsidRDefault="004325DC">
      <w:pPr>
        <w:pStyle w:val="HTML"/>
      </w:pPr>
      <w:r>
        <w:t>в родительном падеже)</w:t>
      </w:r>
    </w:p>
    <w:p w:rsidR="00000000" w:rsidRDefault="004325DC">
      <w:pPr>
        <w:pStyle w:val="HTML"/>
      </w:pPr>
      <w:r>
        <w:t>В  случае  если объем представ</w:t>
      </w:r>
      <w:r>
        <w:t>ляемых документов, объяснений, информации</w:t>
      </w:r>
    </w:p>
    <w:p w:rsidR="00000000" w:rsidRDefault="004325DC">
      <w:pPr>
        <w:pStyle w:val="HTML"/>
      </w:pPr>
      <w:r>
        <w:t>превышает   один   лист,   листы   должны   быть   дополнительно   прошиты,</w:t>
      </w:r>
    </w:p>
    <w:p w:rsidR="00000000" w:rsidRDefault="004325DC">
      <w:pPr>
        <w:pStyle w:val="HTML"/>
      </w:pPr>
      <w:r>
        <w:t>пронумерованы, скреплены печатью __________________________________________</w:t>
      </w:r>
    </w:p>
    <w:p w:rsidR="00000000" w:rsidRDefault="004325DC">
      <w:pPr>
        <w:pStyle w:val="HTML"/>
      </w:pPr>
      <w:r>
        <w:t>(указывается полное фирменное</w:t>
      </w:r>
    </w:p>
    <w:p w:rsidR="00000000" w:rsidRDefault="004325DC">
      <w:pPr>
        <w:pStyle w:val="HTML"/>
      </w:pPr>
      <w:r>
        <w:t>наименование кредитной организац</w:t>
      </w:r>
      <w:r>
        <w:t>ии</w:t>
      </w:r>
    </w:p>
    <w:p w:rsidR="00000000" w:rsidRDefault="004325DC">
      <w:pPr>
        <w:pStyle w:val="HTML"/>
      </w:pPr>
      <w:r>
        <w:t>в родительном падеже)</w:t>
      </w:r>
    </w:p>
    <w:p w:rsidR="00000000" w:rsidRDefault="004325DC">
      <w:pPr>
        <w:pStyle w:val="HTML"/>
      </w:pPr>
      <w:r>
        <w:t>и заверены подписью уполномоченного лица на месте прошивки.</w:t>
      </w:r>
    </w:p>
    <w:p w:rsidR="00000000" w:rsidRDefault="004325DC">
      <w:pPr>
        <w:pStyle w:val="HTML"/>
      </w:pPr>
    </w:p>
    <w:p w:rsidR="00000000" w:rsidRDefault="004325DC">
      <w:pPr>
        <w:pStyle w:val="HTML"/>
      </w:pPr>
      <w:r>
        <w:t>Подпись      Расшифровка подписи</w:t>
      </w:r>
    </w:p>
    <w:p w:rsidR="00000000" w:rsidRDefault="004325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5DC">
      <w:pPr>
        <w:pStyle w:val="right"/>
      </w:pPr>
      <w:r>
        <w:t>Источник - Приказ ФСФР РФ от 02.11.2011 № 11-57/пз-н</w:t>
      </w:r>
    </w:p>
    <w:p w:rsidR="00000000" w:rsidRDefault="004325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https://порядокправа.рф/obrazecy/trebovanie_zapros_o_predstavlenii_dokumentov_obyasnenij_informacii_obr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5DC"/>
    <w:rsid w:val="0043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25ADE5-8ED3-44DB-875E-F2007A0FB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pros_o_predstavlenii_dokumentov_obyasnenij_informa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3128</Characters>
  <Application>Microsoft Office Word</Application>
  <DocSecurity>0</DocSecurity>
  <Lines>26</Lines>
  <Paragraphs>7</Paragraphs>
  <ScaleCrop>false</ScaleCrop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(запрос) о представлении документов, объяснений, информации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2022-08-24T17:00:00Z</dcterms:created>
  <dcterms:modified xsi:type="dcterms:W3CDTF">2022-08-24T17:00:00Z</dcterms:modified>
</cp:coreProperties>
</file>