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461">
      <w:pPr>
        <w:pStyle w:val="1"/>
        <w:rPr>
          <w:rFonts w:eastAsia="Times New Roman"/>
        </w:rPr>
      </w:pPr>
      <w:r>
        <w:rPr>
          <w:rFonts w:eastAsia="Times New Roman"/>
        </w:rPr>
        <w:t>Требование работодателя о представлении работником письменного объяснения по факту принятия поддельной денежной купюры</w:t>
      </w:r>
    </w:p>
    <w:p w:rsidR="00000000" w:rsidRDefault="00DC7461">
      <w:pPr>
        <w:pStyle w:val="right"/>
      </w:pPr>
      <w:r>
        <w:t>Кому: ________________________________ (должность, Ф.И.О. работника)</w:t>
      </w:r>
    </w:p>
    <w:p w:rsidR="00000000" w:rsidRDefault="00DC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461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представлении </w:t>
      </w:r>
      <w:r>
        <w:rPr>
          <w:rFonts w:eastAsia="Times New Roman"/>
        </w:rPr>
        <w:t>работником письменного объяснения по факту принятия поддельной денежной купюры</w:t>
      </w:r>
    </w:p>
    <w:p w:rsidR="00000000" w:rsidRDefault="00DC7461">
      <w:pPr>
        <w:pStyle w:val="just"/>
      </w:pPr>
      <w:r>
        <w:t>"__"_________ ____ г. в ____ часов _______ минут было обнаружено принятие Вами поддельной денежной купюры.</w:t>
      </w:r>
    </w:p>
    <w:p w:rsidR="00000000" w:rsidRDefault="00DC7461">
      <w:pPr>
        <w:pStyle w:val="just"/>
      </w:pPr>
      <w:r>
        <w:t>Факт принятия выявлен и зафиксирован следующим образом: ______________</w:t>
      </w:r>
      <w:r>
        <w:t>__________________.</w:t>
      </w:r>
    </w:p>
    <w:p w:rsidR="00000000" w:rsidRDefault="00DC7461">
      <w:pPr>
        <w:pStyle w:val="just"/>
      </w:pPr>
      <w:r>
        <w:t>Согласно ч. 2 ст. 247 Трудового кодекса РФ истребование от работника письменного объяснения для установления причины возникновения ущерба является обязательным.</w:t>
      </w:r>
    </w:p>
    <w:p w:rsidR="00000000" w:rsidRDefault="00DC7461">
      <w:pPr>
        <w:pStyle w:val="just"/>
      </w:pPr>
      <w:r>
        <w:t>На основании вышеизложенного требую представить мне письменные объяснения п</w:t>
      </w:r>
      <w:r>
        <w:t>о факту принятия поддельной денежной купюры в течение 2 (двух) рабочих дней.</w:t>
      </w:r>
    </w:p>
    <w:p w:rsidR="00000000" w:rsidRDefault="00DC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461">
      <w:pPr>
        <w:pStyle w:val="HTML"/>
      </w:pPr>
      <w:r>
        <w:t xml:space="preserve">    "__"__________ ____ г.</w:t>
      </w:r>
    </w:p>
    <w:p w:rsidR="00000000" w:rsidRDefault="00DC7461">
      <w:pPr>
        <w:pStyle w:val="HTML"/>
      </w:pPr>
    </w:p>
    <w:p w:rsidR="00000000" w:rsidRDefault="00DC7461">
      <w:pPr>
        <w:pStyle w:val="HTML"/>
      </w:pPr>
      <w:r>
        <w:t>___________________</w:t>
      </w:r>
    </w:p>
    <w:p w:rsidR="00000000" w:rsidRDefault="00DC7461">
      <w:pPr>
        <w:pStyle w:val="HTML"/>
      </w:pPr>
      <w:r>
        <w:t>(подпись)</w:t>
      </w:r>
    </w:p>
    <w:p w:rsidR="00000000" w:rsidRDefault="00DC7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461">
      <w:pPr>
        <w:pStyle w:val="right"/>
      </w:pPr>
      <w:r>
        <w:t>Источник - Касенов Е.Б.</w:t>
      </w:r>
    </w:p>
    <w:p w:rsidR="00000000" w:rsidRDefault="00DC7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https://порядокправа.рф/obrazecy/trebovanie_rabotodatelya_o_predstavlenii_rabotnikom_pi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smennogo_obyasneniya_po_faktu_prinyatiya_poddeln.htm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461"/>
    <w:rsid w:val="00DC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8B25D-AD10-4389-8D43-F1AD6BEE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abotodatelya_o_predstavlenii_rabotnikom_pismennogo_obyasneniya_po_faktu_prinyatiya_podd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работодателя о представлении работником письменного объяснения по факту принятия поддельной денежной купюры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2022-08-24T16:38:00Z</dcterms:created>
  <dcterms:modified xsi:type="dcterms:W3CDTF">2022-08-24T16:38:00Z</dcterms:modified>
</cp:coreProperties>
</file>