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D2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заемщика о замене кредитором ненадлежащей тары (упаковки) товара</w:t>
      </w:r>
    </w:p>
    <w:p w:rsidR="00000000" w:rsidRDefault="00073D22">
      <w:pPr>
        <w:pStyle w:val="right"/>
      </w:pPr>
      <w:r>
        <w:t xml:space="preserve">Кому: ________________________________________ (Ф.И.О./наименование </w:t>
      </w:r>
      <w:r>
        <w:t>кредитора) адрес: _______________________________________ от: __________________________________________ (Ф.И.О./наименование заемщика) адрес: _______________________________________</w:t>
      </w:r>
    </w:p>
    <w:p w:rsidR="00000000" w:rsidRDefault="00073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2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замене ненадлежащей тары (упаковки) товара</w:t>
      </w:r>
    </w:p>
    <w:p w:rsidR="00000000" w:rsidRDefault="00073D22">
      <w:pPr>
        <w:pStyle w:val="HTML"/>
      </w:pPr>
      <w:r>
        <w:t xml:space="preserve">    </w:t>
      </w:r>
      <w:r>
        <w:t>Согласно пункту ____ договора товарного кредита от "___"________ ___ г.</w:t>
      </w:r>
    </w:p>
    <w:p w:rsidR="00000000" w:rsidRDefault="00073D22">
      <w:pPr>
        <w:pStyle w:val="HTML"/>
      </w:pPr>
      <w:r>
        <w:t>N _____ кредитор (продавец) обязан передать товар: ________________________</w:t>
      </w:r>
    </w:p>
    <w:p w:rsidR="00000000" w:rsidRDefault="00073D22">
      <w:pPr>
        <w:pStyle w:val="HTML"/>
      </w:pPr>
      <w:r>
        <w:t>_____________________________________________________ - в надлежащей таре и</w:t>
      </w:r>
    </w:p>
    <w:p w:rsidR="00000000" w:rsidRDefault="00073D22">
      <w:pPr>
        <w:pStyle w:val="HTML"/>
      </w:pPr>
      <w:r>
        <w:t>(наименование товара)</w:t>
      </w:r>
    </w:p>
    <w:p w:rsidR="00000000" w:rsidRDefault="00073D22">
      <w:pPr>
        <w:pStyle w:val="HTML"/>
      </w:pPr>
      <w:r>
        <w:t>(или) упак</w:t>
      </w:r>
      <w:r>
        <w:t>овке, а именно: ________________________________.</w:t>
      </w:r>
    </w:p>
    <w:p w:rsidR="00000000" w:rsidRDefault="00073D22">
      <w:pPr>
        <w:pStyle w:val="just"/>
      </w:pPr>
      <w:r>
        <w:t>"___"_________ ___ г. при получении товара заемщиком (покупателем) было обнаружено, что товар передается в ненадлежащей таре и (или) упаковке, что подтверждается ________________________________________.</w:t>
      </w:r>
    </w:p>
    <w:p w:rsidR="00000000" w:rsidRDefault="00073D22">
      <w:pPr>
        <w:pStyle w:val="just"/>
      </w:pPr>
      <w:r>
        <w:t>Ст</w:t>
      </w:r>
      <w:r>
        <w:t>оимость товара в размере _______ (_________) рублей и вознаграждение за пользование товарным кредитом в размере _________ (__________) рублей заемщиком оплачены, что подтверждается _________________________.</w:t>
      </w:r>
    </w:p>
    <w:p w:rsidR="00000000" w:rsidRDefault="00073D22">
      <w:pPr>
        <w:pStyle w:val="just"/>
      </w:pPr>
      <w:r>
        <w:t>Согласно абзацу 2 статьи 822 Гражданского кодекс</w:t>
      </w:r>
      <w:r>
        <w:t>а Российской Федерации условия о количестве, об ассортименте, о комплектности, о качестве, о таре и (или) об упаковке предоставляемых вещей должны исполняться в соответствии с правилами о договоре купли-продажи товаров (статьи 465 - 485 Гражданского кодекс</w:t>
      </w:r>
      <w:r>
        <w:t>а Российской Федерации), если иное не предусмотрено договором товарного кредита.</w:t>
      </w:r>
    </w:p>
    <w:p w:rsidR="00000000" w:rsidRDefault="00073D22">
      <w:pPr>
        <w:pStyle w:val="just"/>
      </w:pPr>
      <w:r>
        <w:t>Согласно пункту 1 статьи 482 Гражданского кодекса Российской Федерации в случаях, когда подлежащий затариванию и (или) упаковке товар передается покупателю без тары и (или) уп</w:t>
      </w:r>
      <w:r>
        <w:t>аковки либо в ненадлежащей таре и (или) упаковке, покупатель вправе потребовать от продавца затарить и (или) упаковать товар либо заменить ненадлежащую тару и (или) упаковку, если иное не вытекает из договора, существа обязательства или характера товара.</w:t>
      </w:r>
    </w:p>
    <w:p w:rsidR="00000000" w:rsidRDefault="00073D22">
      <w:pPr>
        <w:pStyle w:val="just"/>
      </w:pPr>
      <w:r>
        <w:t>Н</w:t>
      </w:r>
      <w:r>
        <w:t>а основании вышеизложенного просьба заменить ненадлежащую тару и (или) упаковку товара в соответствии с условиями заключенного договора в срок до "___"________ ___ г.</w:t>
      </w:r>
    </w:p>
    <w:p w:rsidR="00000000" w:rsidRDefault="00073D22">
      <w:pPr>
        <w:pStyle w:val="just"/>
      </w:pPr>
      <w:r>
        <w:t>При неудовлетворении требований, заявленных в претензии, заемщик будет вынужден обратитьс</w:t>
      </w:r>
      <w:r>
        <w:t>я за защитой своих нарушенных прав и интересов в суд, при этом будет начислена неустойка (штраф, пени) на основании статьи 330 Гражданского кодекса Российской Федерации и/или пункта _______ договора товарного кредита от "___"________ ___ г. N _______ в свя</w:t>
      </w:r>
      <w:r>
        <w:t>зи с ненадлежащим исполнением обязательств.</w:t>
      </w:r>
    </w:p>
    <w:p w:rsidR="00000000" w:rsidRDefault="00073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22">
      <w:pPr>
        <w:pStyle w:val="just"/>
      </w:pPr>
      <w:r>
        <w:lastRenderedPageBreak/>
        <w:t>Приложения:</w:t>
      </w:r>
    </w:p>
    <w:p w:rsidR="00000000" w:rsidRDefault="00073D22">
      <w:pPr>
        <w:pStyle w:val="just"/>
      </w:pPr>
      <w:r>
        <w:t>- документы, подтверждающие заключение договора;</w:t>
      </w:r>
    </w:p>
    <w:p w:rsidR="00000000" w:rsidRDefault="00073D22">
      <w:pPr>
        <w:pStyle w:val="just"/>
      </w:pPr>
      <w:r>
        <w:t>- документы, подтверждающие передачу товара без надлежащей тары (упаковки);</w:t>
      </w:r>
    </w:p>
    <w:p w:rsidR="00000000" w:rsidRDefault="00073D22">
      <w:pPr>
        <w:pStyle w:val="just"/>
      </w:pPr>
      <w:r>
        <w:t>- документы, подтверждающие оплату товара покупателем;</w:t>
      </w:r>
    </w:p>
    <w:p w:rsidR="00000000" w:rsidRDefault="00073D22">
      <w:pPr>
        <w:pStyle w:val="just"/>
      </w:pPr>
      <w:r>
        <w:t>- расчет взыскиваем</w:t>
      </w:r>
      <w:r>
        <w:t>ой суммы.</w:t>
      </w:r>
    </w:p>
    <w:p w:rsidR="00000000" w:rsidRDefault="00073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22">
      <w:pPr>
        <w:pStyle w:val="just"/>
      </w:pPr>
      <w:r>
        <w:t>"___"________ ___ г.</w:t>
      </w:r>
    </w:p>
    <w:p w:rsidR="00000000" w:rsidRDefault="00073D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D22">
      <w:pPr>
        <w:pStyle w:val="just"/>
      </w:pPr>
      <w:r>
        <w:t>Заемщик __________________/______________________</w:t>
      </w:r>
    </w:p>
    <w:p w:rsidR="00000000" w:rsidRDefault="00073D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https://порядокправа.рф/obrazecy/trebovanie_pretenziya_zaemshhika_o_zamene_kreditorom_nenadlezhashhej_tary_upakovki_tovara.htm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22"/>
    <w:rsid w:val="0007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5831E-FEC6-40BE-9180-952C7375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emshhika_o_zamene_kreditorom_nenadlezhashhej_tary_upako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заемщика о замене кредитором ненадлежащей тары (упаковки)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2022-08-24T16:32:00Z</dcterms:created>
  <dcterms:modified xsi:type="dcterms:W3CDTF">2022-08-24T16:32:00Z</dcterms:modified>
</cp:coreProperties>
</file>