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8BD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поклажедателя о возврате банком вознаграждения, полученного за хранение, прекращенное досрочно по обстоятельствам, за которые отвечает банк</w:t>
      </w:r>
    </w:p>
    <w:p w:rsidR="00000000" w:rsidRDefault="00BD2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8BD">
      <w:pPr>
        <w:pStyle w:val="HTML"/>
      </w:pPr>
      <w:r>
        <w:t xml:space="preserve">                          </w:t>
      </w:r>
      <w:r>
        <w:t>В _______________________________________________</w:t>
      </w:r>
    </w:p>
    <w:p w:rsidR="00000000" w:rsidRDefault="00BD28BD">
      <w:pPr>
        <w:pStyle w:val="HTML"/>
      </w:pPr>
      <w:r>
        <w:t>(наименование банка)</w:t>
      </w:r>
    </w:p>
    <w:p w:rsidR="00000000" w:rsidRDefault="00BD28BD">
      <w:pPr>
        <w:pStyle w:val="HTML"/>
      </w:pPr>
      <w:r>
        <w:t>адрес: __________________________________________</w:t>
      </w:r>
    </w:p>
    <w:p w:rsidR="00000000" w:rsidRDefault="00BD28BD">
      <w:pPr>
        <w:pStyle w:val="HTML"/>
      </w:pPr>
    </w:p>
    <w:p w:rsidR="00000000" w:rsidRDefault="00BD28BD">
      <w:pPr>
        <w:pStyle w:val="HTML"/>
      </w:pPr>
      <w:r>
        <w:t>от ______________________________________________</w:t>
      </w:r>
    </w:p>
    <w:p w:rsidR="00000000" w:rsidRDefault="00BD28BD">
      <w:pPr>
        <w:pStyle w:val="HTML"/>
      </w:pPr>
      <w:r>
        <w:t>(наименование или Ф.И.О. поклажедателя)</w:t>
      </w:r>
    </w:p>
    <w:p w:rsidR="00000000" w:rsidRDefault="00BD28BD">
      <w:pPr>
        <w:pStyle w:val="HTML"/>
      </w:pPr>
      <w:r>
        <w:t>паспорт: N _________, выдан "___"________ __</w:t>
      </w:r>
      <w:r>
        <w:t>__ г.</w:t>
      </w:r>
    </w:p>
    <w:p w:rsidR="00000000" w:rsidRDefault="00BD28BD">
      <w:pPr>
        <w:pStyle w:val="HTML"/>
      </w:pPr>
      <w:r>
        <w:t>адрес: __________________________________________</w:t>
      </w:r>
    </w:p>
    <w:p w:rsidR="00000000" w:rsidRDefault="00BD2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8B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банком вознаграждения, полученного за хранение, прекращенное досрочно по обстоятельствам, за которые отвечает банк</w:t>
      </w:r>
    </w:p>
    <w:p w:rsidR="00000000" w:rsidRDefault="00BD28BD">
      <w:pPr>
        <w:pStyle w:val="HTML"/>
      </w:pPr>
      <w:r>
        <w:t xml:space="preserve">    "___"________ ____ г. между __________________</w:t>
      </w:r>
      <w:r>
        <w:t>_________________________</w:t>
      </w:r>
    </w:p>
    <w:p w:rsidR="00000000" w:rsidRDefault="00BD28BD">
      <w:pPr>
        <w:pStyle w:val="HTML"/>
      </w:pPr>
      <w:r>
        <w:t>(далее - "банк-хранитель")  и _____________________________________________</w:t>
      </w:r>
    </w:p>
    <w:p w:rsidR="00000000" w:rsidRDefault="00BD28BD">
      <w:pPr>
        <w:pStyle w:val="HTML"/>
      </w:pPr>
      <w:r>
        <w:t>(далее - "поклажедатель") был заключен договор хранения ценностей N ___, по</w:t>
      </w:r>
    </w:p>
    <w:p w:rsidR="00000000" w:rsidRDefault="00BD28BD">
      <w:pPr>
        <w:pStyle w:val="HTML"/>
      </w:pPr>
      <w:r>
        <w:t>которому  поклажедателем  на  хранение  были    сданы  следующие  ценности:</w:t>
      </w:r>
    </w:p>
    <w:p w:rsidR="00000000" w:rsidRDefault="00BD28BD">
      <w:pPr>
        <w:pStyle w:val="HTML"/>
      </w:pPr>
      <w:r>
        <w:t>__</w:t>
      </w:r>
      <w:r>
        <w:t>_____________________________________ сроком на __________, в связи с чем</w:t>
      </w:r>
    </w:p>
    <w:p w:rsidR="00000000" w:rsidRDefault="00BD28BD">
      <w:pPr>
        <w:pStyle w:val="HTML"/>
      </w:pPr>
      <w:r>
        <w:t>(наименование ценностей)</w:t>
      </w:r>
    </w:p>
    <w:p w:rsidR="00000000" w:rsidRDefault="00BD28BD">
      <w:pPr>
        <w:pStyle w:val="HTML"/>
      </w:pPr>
      <w:r>
        <w:t>поклажедателю был выдан именной сохранный документ N ____ серия ___________</w:t>
      </w:r>
    </w:p>
    <w:p w:rsidR="00000000" w:rsidRDefault="00BD28BD">
      <w:pPr>
        <w:pStyle w:val="HTML"/>
      </w:pPr>
      <w:r>
        <w:t>(далее - "Сохранный документ").</w:t>
      </w:r>
    </w:p>
    <w:p w:rsidR="00000000" w:rsidRDefault="00BD28BD">
      <w:pPr>
        <w:pStyle w:val="just"/>
      </w:pPr>
      <w:r>
        <w:t>Вознаграждение за хранение определено в размере _</w:t>
      </w:r>
      <w:r>
        <w:t>________ (__________) рублей, которое было оплачено полностью, что подтверждается _______________.</w:t>
      </w:r>
    </w:p>
    <w:p w:rsidR="00000000" w:rsidRDefault="00BD28BD">
      <w:pPr>
        <w:pStyle w:val="just"/>
      </w:pPr>
      <w:r>
        <w:t>"___"________ ____ г. хранение ценностей было прекращено досрочно в связи с обстоятельствами, за которые отвечает банк, а именно: _______________, что подтве</w:t>
      </w:r>
      <w:r>
        <w:t>рждается: _______________________________.</w:t>
      </w:r>
    </w:p>
    <w:p w:rsidR="00000000" w:rsidRDefault="00BD28BD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и в других законах не установлено иное.</w:t>
      </w:r>
    </w:p>
    <w:p w:rsidR="00000000" w:rsidRDefault="00BD28BD">
      <w:pPr>
        <w:pStyle w:val="just"/>
      </w:pPr>
      <w:r>
        <w:t xml:space="preserve">Согласно </w:t>
      </w:r>
      <w:r>
        <w:t>абз. 2 п. 3 ст. 896 Гражданского кодекса Российской Федерации если хранение прекращается досрочно по обстоятельствам, за которые хранитель отвечает, он не вправе требовать вознаграждения за хранение, а полученные в счет этого вознаграждения суммы должен ве</w:t>
      </w:r>
      <w:r>
        <w:t>рнуть поклажедателю.</w:t>
      </w:r>
    </w:p>
    <w:p w:rsidR="00000000" w:rsidRDefault="00BD28BD">
      <w:pPr>
        <w:pStyle w:val="just"/>
      </w:pPr>
      <w:r>
        <w:t xml:space="preserve">На основании изложенного и руководствуясь абз. 2 п. 3 ст. 896, ст. 905 Гражданского кодекса Российской Федерации, просьба в срок до "___"________ ____ г. вернуть </w:t>
      </w:r>
      <w:r>
        <w:lastRenderedPageBreak/>
        <w:t>поклажедателю оплаченное вознаграждение за хранение ценностей в размере _</w:t>
      </w:r>
      <w:r>
        <w:t>________ (__________) рублей.</w:t>
      </w:r>
    </w:p>
    <w:p w:rsidR="00000000" w:rsidRDefault="00BD2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8BD">
      <w:pPr>
        <w:pStyle w:val="just"/>
      </w:pPr>
      <w:r>
        <w:t>Приложения:</w:t>
      </w:r>
    </w:p>
    <w:p w:rsidR="00000000" w:rsidRDefault="00BD28BD">
      <w:pPr>
        <w:pStyle w:val="just"/>
      </w:pPr>
      <w:r>
        <w:t>1. Документы, подтверждающие уплату вознаграждения.</w:t>
      </w:r>
    </w:p>
    <w:p w:rsidR="00000000" w:rsidRDefault="00BD28BD">
      <w:pPr>
        <w:pStyle w:val="just"/>
      </w:pPr>
      <w:r>
        <w:t>2. Документы, подтверждающие вину банка в досрочном прекращении хранения.</w:t>
      </w:r>
    </w:p>
    <w:p w:rsidR="00000000" w:rsidRDefault="00BD28BD">
      <w:pPr>
        <w:pStyle w:val="just"/>
      </w:pPr>
      <w:r>
        <w:t>3. Документы, подтверждающие полномочия лица, представляющего интересы поклажедателя.</w:t>
      </w:r>
    </w:p>
    <w:p w:rsidR="00000000" w:rsidRDefault="00BD2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8BD">
      <w:pPr>
        <w:pStyle w:val="HTML"/>
      </w:pPr>
      <w:r>
        <w:t xml:space="preserve">    "___"________ ____ г.</w:t>
      </w:r>
    </w:p>
    <w:p w:rsidR="00000000" w:rsidRDefault="00BD28BD">
      <w:pPr>
        <w:pStyle w:val="HTML"/>
      </w:pPr>
    </w:p>
    <w:p w:rsidR="00000000" w:rsidRDefault="00BD28BD">
      <w:pPr>
        <w:pStyle w:val="HTML"/>
      </w:pPr>
      <w:r>
        <w:t>_____________________</w:t>
      </w:r>
    </w:p>
    <w:p w:rsidR="00000000" w:rsidRDefault="00BD28BD">
      <w:pPr>
        <w:pStyle w:val="HTML"/>
      </w:pPr>
      <w:r>
        <w:t>(подпись)</w:t>
      </w:r>
    </w:p>
    <w:p w:rsidR="00000000" w:rsidRDefault="00BD28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https://порядокправа.рф/obrazecy/trebovanie_pretenziya_poklazhedatelya_o_vozvrate_bankom_voznagrazhd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eniya_poluchennogo_za_xranenie_prek.htm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8BD"/>
    <w:rsid w:val="00BD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0AA16B-3FA3-4DF0-A5D2-FBE389AB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o_vozvrate_bankom_voznagrazhdeniya_poluchennogo_za_xranenie_pr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2518</Characters>
  <Application>Microsoft Office Word</Application>
  <DocSecurity>0</DocSecurity>
  <Lines>20</Lines>
  <Paragraphs>5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о возврате банком вознаграждения, полученного за хранение, прекращенное досрочно по обстоятельствам, за которые отвечает банк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2022-08-24T16:12:00Z</dcterms:created>
  <dcterms:modified xsi:type="dcterms:W3CDTF">2022-08-24T16:12:00Z</dcterms:modified>
</cp:coreProperties>
</file>