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E8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поклажедателя (клиента) о возврате банком ценностей, переданных на хранение</w:t>
      </w:r>
    </w:p>
    <w:p w:rsidR="00000000" w:rsidRDefault="005B3E80">
      <w:pPr>
        <w:pStyle w:val="right"/>
      </w:pPr>
      <w:r>
        <w:t xml:space="preserve">В __________________________________________ (наименование банка) адрес: _____________________________________ </w:t>
      </w:r>
    </w:p>
    <w:p w:rsidR="00000000" w:rsidRDefault="005B3E80">
      <w:pPr>
        <w:pStyle w:val="right"/>
        <w:spacing w:after="240" w:afterAutospacing="0"/>
      </w:pPr>
      <w:r>
        <w:t xml:space="preserve">от </w:t>
      </w:r>
      <w:r>
        <w:t xml:space="preserve">_________________________________________ </w:t>
      </w:r>
      <w:r>
        <w:br/>
        <w:t xml:space="preserve">(наименование или Ф.И.О. поклажедателя) </w:t>
      </w:r>
      <w:r>
        <w:br/>
        <w:t xml:space="preserve">адрес: _____________________________________ </w:t>
      </w:r>
    </w:p>
    <w:p w:rsidR="00000000" w:rsidRDefault="005B3E80">
      <w:pPr>
        <w:pStyle w:val="right"/>
        <w:spacing w:after="240" w:afterAutospacing="0"/>
      </w:pPr>
      <w:r>
        <w:t xml:space="preserve">тел.: _________________, факс: _____________, </w:t>
      </w:r>
    </w:p>
    <w:p w:rsidR="00000000" w:rsidRDefault="005B3E80">
      <w:pPr>
        <w:pStyle w:val="right"/>
      </w:pPr>
      <w:r>
        <w:t>эл. адрес: ____________________________________.</w:t>
      </w:r>
    </w:p>
    <w:p w:rsidR="00000000" w:rsidRDefault="005B3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E8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</w:t>
      </w:r>
      <w:r>
        <w:rPr>
          <w:rFonts w:eastAsia="Times New Roman"/>
        </w:rPr>
        <w:t>рате банком ценностей, переданных на хранение</w:t>
      </w:r>
    </w:p>
    <w:p w:rsidR="00000000" w:rsidRDefault="005B3E80">
      <w:pPr>
        <w:pStyle w:val="HTML"/>
      </w:pPr>
      <w:r>
        <w:t xml:space="preserve">    "__"________ ___ г. между _____________________ (далее - Банк) и ______</w:t>
      </w:r>
    </w:p>
    <w:p w:rsidR="00000000" w:rsidRDefault="005B3E80">
      <w:pPr>
        <w:pStyle w:val="HTML"/>
      </w:pPr>
      <w:r>
        <w:t>_______________ (далее - Клиент) был  заключен  договор   хранения   N ___,</w:t>
      </w:r>
    </w:p>
    <w:p w:rsidR="00000000" w:rsidRDefault="005B3E80">
      <w:pPr>
        <w:pStyle w:val="HTML"/>
      </w:pPr>
      <w:r>
        <w:t>по которому на хранение были сданы следующие ценности: ___</w:t>
      </w:r>
      <w:r>
        <w:t>_________________</w:t>
      </w:r>
    </w:p>
    <w:p w:rsidR="00000000" w:rsidRDefault="005B3E80">
      <w:pPr>
        <w:pStyle w:val="HTML"/>
      </w:pPr>
      <w:r>
        <w:t>(наименование</w:t>
      </w:r>
    </w:p>
    <w:p w:rsidR="00000000" w:rsidRDefault="005B3E80">
      <w:pPr>
        <w:pStyle w:val="HTML"/>
      </w:pPr>
      <w:r>
        <w:t>_________________________________ (далее -  ценности)  сроком  на _________</w:t>
      </w:r>
    </w:p>
    <w:p w:rsidR="00000000" w:rsidRDefault="005B3E80">
      <w:pPr>
        <w:pStyle w:val="HTML"/>
      </w:pPr>
      <w:r>
        <w:t>ценностей и стоимость их оценки)</w:t>
      </w:r>
    </w:p>
    <w:p w:rsidR="00000000" w:rsidRDefault="005B3E80">
      <w:pPr>
        <w:pStyle w:val="HTML"/>
      </w:pPr>
      <w:r>
        <w:t>__________,  в  связи  с   чем   Клиенту   был   выдан  именной   сохранный</w:t>
      </w:r>
    </w:p>
    <w:p w:rsidR="00000000" w:rsidRDefault="005B3E80">
      <w:pPr>
        <w:pStyle w:val="HTML"/>
      </w:pPr>
      <w:r>
        <w:t>документ N ___ серия _____.</w:t>
      </w:r>
    </w:p>
    <w:p w:rsidR="00000000" w:rsidRDefault="005B3E80">
      <w:pPr>
        <w:pStyle w:val="just"/>
      </w:pPr>
      <w:r>
        <w:t>Согласно ст</w:t>
      </w:r>
      <w:r>
        <w:t>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5B3E80">
      <w:pPr>
        <w:pStyle w:val="just"/>
      </w:pPr>
      <w:r>
        <w:t>Согласно п. 1 ст. 900 Гражданского кодекса Российской Федерации хранитель обязан в</w:t>
      </w:r>
      <w:r>
        <w:t>озвратить поклажедателю ту самую вещь, которая была передана на хранение.</w:t>
      </w:r>
    </w:p>
    <w:p w:rsidR="00000000" w:rsidRDefault="005B3E80">
      <w:pPr>
        <w:pStyle w:val="just"/>
      </w:pPr>
      <w:r>
        <w:t>В соответствии со ст. 904 Гражданского кодекса Российской Федерации хранитель обязан по первому требованию поклажедателя возвратить принятую на хранение вещь, хотя бы предусмотренный</w:t>
      </w:r>
      <w:r>
        <w:t xml:space="preserve"> договором срок ее хранения еще не окончился.</w:t>
      </w:r>
    </w:p>
    <w:p w:rsidR="00000000" w:rsidRDefault="005B3E80">
      <w:pPr>
        <w:pStyle w:val="just"/>
      </w:pPr>
      <w:r>
        <w:t>В связи с изложенным и руководствуясь п. 1 ст. 900, ст. ст. 904, 905 Гражданского кодекса Российской Федерации, просьба осуществить возврат Клиенту переданных Банку ценностей в срок до "___"________ ___ г.</w:t>
      </w:r>
    </w:p>
    <w:p w:rsidR="00000000" w:rsidRDefault="005B3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E80">
      <w:pPr>
        <w:pStyle w:val="just"/>
      </w:pPr>
      <w:r>
        <w:t>При</w:t>
      </w:r>
      <w:r>
        <w:t>ложение:</w:t>
      </w:r>
    </w:p>
    <w:p w:rsidR="00000000" w:rsidRDefault="005B3E80">
      <w:pPr>
        <w:pStyle w:val="just"/>
      </w:pPr>
      <w:r>
        <w:t>1. Копия именного сохранного документа от "___"________ ___ г. N ___ серия _______.</w:t>
      </w:r>
    </w:p>
    <w:p w:rsidR="00000000" w:rsidRDefault="005B3E80">
      <w:pPr>
        <w:pStyle w:val="just"/>
      </w:pPr>
      <w:r>
        <w:lastRenderedPageBreak/>
        <w:t>2. Документы, подтверждающие полномочия лица, представляющего интересы поклажедателя.</w:t>
      </w:r>
    </w:p>
    <w:p w:rsidR="00000000" w:rsidRDefault="005B3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E80">
      <w:pPr>
        <w:pStyle w:val="HTML"/>
      </w:pPr>
      <w:r>
        <w:t xml:space="preserve">    "___"________ ___ г.</w:t>
      </w:r>
    </w:p>
    <w:p w:rsidR="00000000" w:rsidRDefault="005B3E80">
      <w:pPr>
        <w:pStyle w:val="HTML"/>
      </w:pPr>
    </w:p>
    <w:p w:rsidR="00000000" w:rsidRDefault="005B3E80">
      <w:pPr>
        <w:pStyle w:val="HTML"/>
      </w:pPr>
      <w:r>
        <w:t>Поклажедатель</w:t>
      </w:r>
    </w:p>
    <w:p w:rsidR="00000000" w:rsidRDefault="005B3E80">
      <w:pPr>
        <w:pStyle w:val="HTML"/>
      </w:pPr>
      <w:r>
        <w:t>___________________</w:t>
      </w:r>
    </w:p>
    <w:p w:rsidR="00000000" w:rsidRDefault="005B3E80">
      <w:pPr>
        <w:pStyle w:val="HTML"/>
      </w:pPr>
      <w:r>
        <w:t>(подпись)</w:t>
      </w:r>
    </w:p>
    <w:p w:rsidR="00000000" w:rsidRDefault="005B3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https://порядокправа.рф/obrazecy/trebovanie_pretenziya_poklazhedatelya_klienta_o_vozvrate_bankom_cennostej_peredannyx_na_xranenie.htm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80"/>
    <w:rsid w:val="005B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119BC-68E1-43FD-8D72-67C885A9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klienta_o_vozvrate_bankom_cennostej_peredannyx_na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(клиента) о возврате банком ценностей, переданных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