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0F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выплате грузоотправителем штрафа за непредъявление груза (либо неиспользование поданных транспортных средств по иным причинам)</w:t>
      </w:r>
    </w:p>
    <w:p w:rsidR="00000000" w:rsidRDefault="00A140F0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A140F0">
      <w:pPr>
        <w:pStyle w:val="HTML"/>
      </w:pPr>
      <w:r>
        <w:t>(наименование/Ф.И.О. грузоотправителя)</w:t>
      </w:r>
    </w:p>
    <w:p w:rsidR="00000000" w:rsidRDefault="00A140F0">
      <w:pPr>
        <w:pStyle w:val="HTML"/>
      </w:pPr>
      <w:r>
        <w:t>адрес: ___________________________________,</w:t>
      </w:r>
    </w:p>
    <w:p w:rsidR="00000000" w:rsidRDefault="00A140F0">
      <w:pPr>
        <w:pStyle w:val="HTML"/>
      </w:pPr>
      <w:r>
        <w:t>телефон: __________________________________</w:t>
      </w:r>
    </w:p>
    <w:p w:rsidR="00000000" w:rsidRDefault="00A140F0">
      <w:pPr>
        <w:pStyle w:val="HTML"/>
      </w:pPr>
    </w:p>
    <w:p w:rsidR="00000000" w:rsidRDefault="00A140F0">
      <w:pPr>
        <w:pStyle w:val="HTML"/>
      </w:pPr>
      <w:r>
        <w:t>от ________________________________________</w:t>
      </w:r>
    </w:p>
    <w:p w:rsidR="00000000" w:rsidRDefault="00A140F0">
      <w:pPr>
        <w:pStyle w:val="HTML"/>
      </w:pPr>
      <w:r>
        <w:t>(наименование/Ф.И.О. перевозчика)</w:t>
      </w:r>
    </w:p>
    <w:p w:rsidR="00000000" w:rsidRDefault="00A140F0">
      <w:pPr>
        <w:pStyle w:val="HTML"/>
      </w:pPr>
      <w:r>
        <w:t>адрес:</w:t>
      </w:r>
      <w:r>
        <w:t xml:space="preserve"> ___________________________________,</w:t>
      </w:r>
    </w:p>
    <w:p w:rsidR="00000000" w:rsidRDefault="00A140F0">
      <w:pPr>
        <w:pStyle w:val="HTML"/>
      </w:pPr>
      <w:r>
        <w:t>телефон: __________________________________</w:t>
      </w:r>
    </w:p>
    <w:p w:rsidR="00000000" w:rsidRDefault="00A1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0F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грузоотправителем штрафа за непредъявление груза (либо неиспользование поданных транспортных средств по иным причинам)</w:t>
      </w:r>
    </w:p>
    <w:p w:rsidR="00000000" w:rsidRDefault="00A140F0">
      <w:pPr>
        <w:pStyle w:val="just"/>
      </w:pPr>
      <w:r>
        <w:t>Согласно ____________</w:t>
      </w:r>
      <w:r>
        <w:t>_________ от "__"________ ___ г. перевозчик ____________________ обязуется доставить вверенный ему отправителем груз ____________________ в пункт назначения ____________________ и выдать его управомоченному на получение груза лицу (получателю) ____________</w:t>
      </w:r>
      <w:r>
        <w:t>_________, а отправитель _____________________ обязуется уплатить за перевозку груза установленную плату в размере ________ (__________) рублей.</w:t>
      </w:r>
    </w:p>
    <w:p w:rsidR="00000000" w:rsidRDefault="00A140F0">
      <w:pPr>
        <w:pStyle w:val="just"/>
      </w:pPr>
      <w:r>
        <w:t>В соответствии с вышеуказанным документом грузоотправитель обязан был предъявить груз на следующих условиях: __</w:t>
      </w:r>
      <w:r>
        <w:t>_______________________.</w:t>
      </w:r>
    </w:p>
    <w:p w:rsidR="00000000" w:rsidRDefault="00A140F0">
      <w:pPr>
        <w:pStyle w:val="just"/>
      </w:pPr>
      <w:r>
        <w:t>В оговоренное время транспорт грузоотправителю был предоставлен, что подтверждается _________________________, однако груз перевозчику предъявлен не был (либо отправитель не воспользовался предоставленным транспортом по причинам __</w:t>
      </w:r>
      <w:r>
        <w:t>__________________________).</w:t>
      </w:r>
    </w:p>
    <w:p w:rsidR="00000000" w:rsidRDefault="00A140F0">
      <w:pPr>
        <w:pStyle w:val="just"/>
      </w:pPr>
      <w:r>
        <w:t xml:space="preserve">В соответствии с п. 1 ст. 794 Гражданского кодекса Российской Федерации отправитель за непредъявление груза либо неиспользование поданных транспортных средств по иным причинам несет ответственность, установленную транспортными </w:t>
      </w:r>
      <w:r>
        <w:t>уставами и кодексами, а также соглашением сторон.</w:t>
      </w:r>
    </w:p>
    <w:p w:rsidR="00000000" w:rsidRDefault="00A140F0">
      <w:pPr>
        <w:pStyle w:val="just"/>
      </w:pPr>
      <w:r>
        <w:t xml:space="preserve">В соответствии с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140F0">
      <w:pPr>
        <w:pStyle w:val="just"/>
      </w:pPr>
      <w:r>
        <w:t xml:space="preserve">На основании изложенного и в соответствии с п. 1 ст. 794 Гражданского кодекса Российской Федерации и ____ </w:t>
      </w:r>
      <w:r>
        <w:rPr>
          <w:vertAlign w:val="superscript"/>
        </w:rPr>
        <w:t>1</w:t>
      </w:r>
      <w:r>
        <w:t xml:space="preserve"> просьба выплатить штраф в размере _______________ (_____</w:t>
      </w:r>
      <w:r>
        <w:t>___________) рублей за непредъявление груза (неиспользование поданных транспортных средств).</w:t>
      </w:r>
    </w:p>
    <w:p w:rsidR="00000000" w:rsidRDefault="00A1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0F0">
      <w:pPr>
        <w:pStyle w:val="just"/>
      </w:pPr>
      <w:r>
        <w:t>Приложения:</w:t>
      </w:r>
    </w:p>
    <w:p w:rsidR="00000000" w:rsidRDefault="00A140F0">
      <w:pPr>
        <w:pStyle w:val="just"/>
      </w:pPr>
      <w:r>
        <w:t>1. Документы, подтверждающие предоставление транспортных средств перевозчиком грузоотправителю.</w:t>
      </w:r>
    </w:p>
    <w:p w:rsidR="00000000" w:rsidRDefault="00A140F0">
      <w:pPr>
        <w:pStyle w:val="just"/>
      </w:pPr>
      <w:r>
        <w:t>2. Документы, подтверждающие непредъявление грузоотпра</w:t>
      </w:r>
      <w:r>
        <w:t>вителем груза (неиспользование поданных транспортных средств).</w:t>
      </w:r>
    </w:p>
    <w:p w:rsidR="00000000" w:rsidRDefault="00A1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0F0">
      <w:pPr>
        <w:pStyle w:val="HTML"/>
      </w:pPr>
      <w:r>
        <w:t xml:space="preserve">    "__"________ ___ г.</w:t>
      </w:r>
    </w:p>
    <w:p w:rsidR="00000000" w:rsidRDefault="00A140F0">
      <w:pPr>
        <w:pStyle w:val="HTML"/>
      </w:pPr>
    </w:p>
    <w:p w:rsidR="00000000" w:rsidRDefault="00A140F0">
      <w:pPr>
        <w:pStyle w:val="HTML"/>
      </w:pPr>
      <w:r>
        <w:t>_______________________</w:t>
      </w:r>
    </w:p>
    <w:p w:rsidR="00000000" w:rsidRDefault="00A140F0">
      <w:pPr>
        <w:pStyle w:val="HTML"/>
      </w:pPr>
      <w:r>
        <w:t>(подпись)</w:t>
      </w:r>
    </w:p>
    <w:p w:rsidR="00000000" w:rsidRDefault="00A1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0F0">
      <w:pPr>
        <w:pStyle w:val="sel"/>
        <w:divId w:val="425268866"/>
      </w:pPr>
      <w:r>
        <w:t>1 Ответственность сторон по договору перевозки за непредъявление груза (либо неиспользование поданных транспортных средств по иным причинам) может быть урегулирована положениями следующих нормативных актов:</w:t>
      </w:r>
    </w:p>
    <w:p w:rsidR="00000000" w:rsidRDefault="00A140F0">
      <w:pPr>
        <w:pStyle w:val="just"/>
        <w:divId w:val="425268866"/>
      </w:pPr>
      <w:r>
        <w:t xml:space="preserve">- Федеральный закон от 10.01.2003 N 18-ФЗ "Устав </w:t>
      </w:r>
      <w:r>
        <w:t>железнодорожного транспорта Российской Федерации", ст. 94;</w:t>
      </w:r>
    </w:p>
    <w:p w:rsidR="00000000" w:rsidRDefault="00A140F0">
      <w:pPr>
        <w:pStyle w:val="just"/>
        <w:divId w:val="425268866"/>
      </w:pPr>
      <w:r>
        <w:t>- Федеральный закон от 08.11.2007 N 259-ФЗ "Устав автомобильного транспорта и городского наземного электрического транспорта", ч. 2 ст. 34;</w:t>
      </w:r>
    </w:p>
    <w:p w:rsidR="00000000" w:rsidRDefault="00A140F0">
      <w:pPr>
        <w:pStyle w:val="just"/>
        <w:divId w:val="425268866"/>
      </w:pPr>
      <w:r>
        <w:t>- Кодекс торгового мореплавания Российской Федерации от 3</w:t>
      </w:r>
      <w:r>
        <w:t>0.04.1999 N 81-ФЗ, ст. 128;</w:t>
      </w:r>
    </w:p>
    <w:p w:rsidR="00000000" w:rsidRDefault="00A140F0">
      <w:pPr>
        <w:pStyle w:val="just"/>
        <w:divId w:val="425268866"/>
      </w:pPr>
      <w:r>
        <w:t>- Кодекс внутреннего водного транспорта Российской Федерации от 07.03.2001 N 24-ФЗ, ст. 115.</w:t>
      </w:r>
    </w:p>
    <w:p w:rsidR="00000000" w:rsidRDefault="00A14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https://порядокправа.рф/obrazecy/trebovanie_pretenziya_perevozchika_o_vyplate_gruzootpravitelem_shtrafa_za_nepredyavlenie_gruza_l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ibo_.htm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0F0"/>
    <w:rsid w:val="00A1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F8063-D5F4-4D6E-86F0-B67C7D16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26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yplate_gruzootpravitelem_shtrafa_za_nepredyavlenie_gruza_lib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выплате грузоотправителем штрафа за непредъявление груза (либо неиспользование поданных транспортных средств по иным причинам)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2022-08-24T16:09:00Z</dcterms:created>
  <dcterms:modified xsi:type="dcterms:W3CDTF">2022-08-24T16:09:00Z</dcterms:modified>
</cp:coreProperties>
</file>