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1B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замене ненадлежащей тары и (или) упаковки товара</w:t>
      </w:r>
    </w:p>
    <w:p w:rsidR="00000000" w:rsidRDefault="004D31BF">
      <w:pPr>
        <w:pStyle w:val="right"/>
      </w:pPr>
      <w:r>
        <w:t>Руководителю _____________ __________________________ от: ______________________</w:t>
      </w:r>
    </w:p>
    <w:p w:rsidR="00000000" w:rsidRDefault="004D3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BF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о замене ненадлежащей тары и (или) упаковки товара</w:t>
      </w:r>
    </w:p>
    <w:p w:rsidR="00000000" w:rsidRDefault="004D31BF">
      <w:pPr>
        <w:pStyle w:val="just"/>
      </w:pPr>
      <w:r>
        <w:t>"___"______ ___ г. между нашей организацией - "___________" (далее - "покупатель") и "__________" (далее - "продавец") был заключен договор купли-продажи _____________. В соответствии с п. ___ договора про</w:t>
      </w:r>
      <w:r>
        <w:t>давец обязался передать покупателю товар в надлежащей таре и (или) упаковке, а именно _________________________________ (например, товар должен быть завернут в бумагу и упакован в картонную коробку).</w:t>
      </w:r>
    </w:p>
    <w:p w:rsidR="00000000" w:rsidRDefault="004D31BF">
      <w:pPr>
        <w:pStyle w:val="just"/>
      </w:pPr>
      <w:r>
        <w:t>Однако при получении товара покупателем было обнаружено,</w:t>
      </w:r>
      <w:r>
        <w:t xml:space="preserve"> что товар упакован в _______________, что не соответствует требованиям договора.</w:t>
      </w:r>
    </w:p>
    <w:p w:rsidR="00000000" w:rsidRDefault="004D31BF">
      <w:pPr>
        <w:pStyle w:val="just"/>
      </w:pPr>
      <w:r>
        <w:t>В соответствии с пунктом 1 статьи 482 Гражданского кодекса Российской Федерации в случаях, когда подлежащий затариванию и (или) упаковке товар передается покупателю в ненадле</w:t>
      </w:r>
      <w:r>
        <w:t>жащей таре и (или) упаковке, покупатель вправе потребовать от продавца заменить ненадлежащую тару и упаковку, если иное не вытекает из договора, существа обязательства или характера товара.</w:t>
      </w:r>
    </w:p>
    <w:p w:rsidR="00000000" w:rsidRDefault="004D31BF">
      <w:pPr>
        <w:pStyle w:val="just"/>
      </w:pPr>
      <w:r>
        <w:t>На основании вышеизложенного просим заменить тару и (или) упаковку</w:t>
      </w:r>
      <w:r>
        <w:t xml:space="preserve"> товара в соответствии с условиями заключенного договора в срок до "__"______ ____ г.</w:t>
      </w:r>
    </w:p>
    <w:p w:rsidR="00000000" w:rsidRDefault="004D3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BF">
      <w:pPr>
        <w:pStyle w:val="just"/>
      </w:pPr>
      <w:r>
        <w:t>"___"_________ _____ г.</w:t>
      </w:r>
    </w:p>
    <w:p w:rsidR="00000000" w:rsidRDefault="004D3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BF">
      <w:pPr>
        <w:pStyle w:val="just"/>
      </w:pPr>
      <w:r>
        <w:t>Руководитель:</w:t>
      </w:r>
    </w:p>
    <w:p w:rsidR="00000000" w:rsidRDefault="004D31BF">
      <w:pPr>
        <w:pStyle w:val="just"/>
      </w:pPr>
      <w:r>
        <w:t>_____________________________</w:t>
      </w:r>
    </w:p>
    <w:p w:rsidR="00000000" w:rsidRDefault="004D31BF">
      <w:pPr>
        <w:pStyle w:val="just"/>
      </w:pPr>
      <w:r>
        <w:t>______________/______________</w:t>
      </w:r>
    </w:p>
    <w:p w:rsidR="00000000" w:rsidRDefault="004D3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https://порядокправа.рф/obrazecy/trebovanie_pretenziya_o_zamene_nenadlezhashhej_tary_i_il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i_upakovki_tovara.htm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1BF"/>
    <w:rsid w:val="004D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B4AB7-8340-4378-9C81-DE055818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zamene_nenadlezhashhej_tary_i_ili_upako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замене ненадлежащей тары и (или) упаковки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2022-08-24T16:00:00Z</dcterms:created>
  <dcterms:modified xsi:type="dcterms:W3CDTF">2022-08-24T16:00:00Z</dcterms:modified>
</cp:coreProperties>
</file>