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B5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выплате компенсации за нарушение авторских прав</w:t>
      </w:r>
    </w:p>
    <w:p w:rsidR="00000000" w:rsidRDefault="006E0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B50">
      <w:pPr>
        <w:pStyle w:val="HTML"/>
      </w:pPr>
      <w:r>
        <w:t xml:space="preserve">                                 __________________________________________</w:t>
      </w:r>
    </w:p>
    <w:p w:rsidR="00000000" w:rsidRDefault="006E0B50">
      <w:pPr>
        <w:pStyle w:val="HTML"/>
      </w:pPr>
      <w:r>
        <w:t>(Ф.И.О./наименование издателя)</w:t>
      </w:r>
    </w:p>
    <w:p w:rsidR="00000000" w:rsidRDefault="006E0B50">
      <w:pPr>
        <w:pStyle w:val="HTML"/>
      </w:pPr>
      <w:r>
        <w:t>адрес: ___________________________________,</w:t>
      </w:r>
    </w:p>
    <w:p w:rsidR="00000000" w:rsidRDefault="006E0B50">
      <w:pPr>
        <w:pStyle w:val="HTML"/>
      </w:pPr>
      <w:r>
        <w:t>тел.: _______, факс: ____, эл. адрес: _____</w:t>
      </w:r>
    </w:p>
    <w:p w:rsidR="00000000" w:rsidRDefault="006E0B50">
      <w:pPr>
        <w:pStyle w:val="HTML"/>
      </w:pPr>
      <w:r>
        <w:t>от ________________________________________</w:t>
      </w:r>
    </w:p>
    <w:p w:rsidR="00000000" w:rsidRDefault="006E0B50">
      <w:pPr>
        <w:pStyle w:val="HTML"/>
      </w:pPr>
      <w:r>
        <w:t>(Ф.И.О. автора)</w:t>
      </w:r>
    </w:p>
    <w:p w:rsidR="00000000" w:rsidRDefault="006E0B50">
      <w:pPr>
        <w:pStyle w:val="HTML"/>
      </w:pPr>
      <w:r>
        <w:t>адрес: ___________________________________,</w:t>
      </w:r>
    </w:p>
    <w:p w:rsidR="00000000" w:rsidRDefault="006E0B50">
      <w:pPr>
        <w:pStyle w:val="HTML"/>
      </w:pPr>
      <w:r>
        <w:t>тел.: _______, факс: ____, эл. адрес: _____</w:t>
      </w:r>
    </w:p>
    <w:p w:rsidR="00000000" w:rsidRDefault="006E0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B5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</w:t>
      </w:r>
      <w:r>
        <w:rPr>
          <w:rFonts w:eastAsia="Times New Roman"/>
        </w:rPr>
        <w:t>ия) о выплате компенсации за нарушение авторских прав</w:t>
      </w:r>
    </w:p>
    <w:p w:rsidR="00000000" w:rsidRDefault="006E0B50">
      <w:pPr>
        <w:pStyle w:val="HTML"/>
      </w:pPr>
      <w:r>
        <w:t xml:space="preserve">    "___"_____________ ______ г. _____________________ (далее - "издатель")</w:t>
      </w:r>
    </w:p>
    <w:p w:rsidR="00000000" w:rsidRDefault="006E0B50">
      <w:pPr>
        <w:pStyle w:val="HTML"/>
      </w:pPr>
      <w:r>
        <w:t>осуществил  издание произведения ___________ "____________________________"</w:t>
      </w:r>
    </w:p>
    <w:p w:rsidR="00000000" w:rsidRDefault="006E0B50">
      <w:pPr>
        <w:pStyle w:val="HTML"/>
      </w:pPr>
      <w:r>
        <w:t>(тип произведения, наименование)</w:t>
      </w:r>
    </w:p>
    <w:p w:rsidR="00000000" w:rsidRDefault="006E0B50">
      <w:pPr>
        <w:pStyle w:val="HTML"/>
      </w:pPr>
      <w:r>
        <w:t>в периодическом и</w:t>
      </w:r>
      <w:r>
        <w:t>здании "_______________________________", права на которое</w:t>
      </w:r>
    </w:p>
    <w:p w:rsidR="00000000" w:rsidRDefault="006E0B50">
      <w:pPr>
        <w:pStyle w:val="HTML"/>
      </w:pPr>
      <w:r>
        <w:t>(иное СМИ, книга или т.п.)</w:t>
      </w:r>
    </w:p>
    <w:p w:rsidR="00000000" w:rsidRDefault="006E0B50">
      <w:pPr>
        <w:pStyle w:val="HTML"/>
      </w:pPr>
      <w:r>
        <w:t>принадлежат __________ (далее - "автор") в силу ___________________________</w:t>
      </w:r>
    </w:p>
    <w:p w:rsidR="00000000" w:rsidRDefault="006E0B50">
      <w:pPr>
        <w:pStyle w:val="HTML"/>
      </w:pPr>
      <w:r>
        <w:t>(авторства либо договора о</w:t>
      </w:r>
    </w:p>
    <w:p w:rsidR="00000000" w:rsidRDefault="006E0B50">
      <w:pPr>
        <w:pStyle w:val="HTML"/>
      </w:pPr>
      <w:r>
        <w:t>передаче авторских прав)</w:t>
      </w:r>
    </w:p>
    <w:p w:rsidR="00000000" w:rsidRDefault="006E0B50">
      <w:pPr>
        <w:pStyle w:val="HTML"/>
      </w:pPr>
      <w:r>
        <w:t>что подтверждается _______________________</w:t>
      </w:r>
      <w:r>
        <w:t>_____________________.</w:t>
      </w:r>
    </w:p>
    <w:p w:rsidR="00000000" w:rsidRDefault="006E0B50">
      <w:pPr>
        <w:pStyle w:val="just"/>
      </w:pPr>
      <w:r>
        <w:t xml:space="preserve">Согласно пункту 1 статьи 1270 Гражданского кодекса Российской Федерации, издавая произведение, Вы нарушаете принадлежащие мне исключительные авторские права на воспроизведение и распространение произведения, что противоречит ст. ст. </w:t>
      </w:r>
      <w:r>
        <w:t>1229 и 1270.</w:t>
      </w:r>
    </w:p>
    <w:p w:rsidR="00000000" w:rsidRDefault="006E0B50">
      <w:pPr>
        <w:pStyle w:val="just"/>
      </w:pPr>
      <w:r>
        <w:t>Согласно пункту 1 статьи 1270 Гражданского кодекса Российской Федерации автору произведения или иному правообладателю принадлежит исключительное право использовать произведение в соответствии со статьей 1229 Кодекса в любой форме и любым не пр</w:t>
      </w:r>
      <w:r>
        <w:t>отиворечащим закону способом (исключительное право на произведение).</w:t>
      </w:r>
    </w:p>
    <w:p w:rsidR="00000000" w:rsidRDefault="006E0B50">
      <w:pPr>
        <w:pStyle w:val="just"/>
      </w:pPr>
      <w:r>
        <w:t>Согласно абзацу 3 пункта 1 статьи 1229 Гражданского кодекса Российской Федерации другие лица не могут использовать соответствующие результат интеллектуальной деятельности или средство инд</w:t>
      </w:r>
      <w:r>
        <w:t>ивидуализации без согласия правообладателя. Использование результата интеллектуальной деятельности или средства индивидуализации (в том числе их использование способами, предусмотренными настоящим Кодексом), если такое использование осуществляется без согл</w:t>
      </w:r>
      <w:r>
        <w:t>асия правообладателя, является незаконным и влечет ответственность, установленную настоящим Кодексом, другими законами.</w:t>
      </w:r>
    </w:p>
    <w:p w:rsidR="00000000" w:rsidRDefault="006E0B50">
      <w:pPr>
        <w:pStyle w:val="just"/>
      </w:pPr>
      <w:r>
        <w:t xml:space="preserve">Согласно статье 1301 Гражданского кодекса Российской Федерации в случаях нарушения исключительного права на произведение автор или иной </w:t>
      </w:r>
      <w:r>
        <w:t>правообладатель вправе в соответствии с пунктом 3 статьи 1252 настоящего Кодекса требовать от нарушителя вместо возмещения убытков выплаты компенсации в размере от десяти тысяч рублей до пяти миллионов рублей, определяемом по усмотрению суда.</w:t>
      </w:r>
    </w:p>
    <w:p w:rsidR="00000000" w:rsidRDefault="006E0B50">
      <w:pPr>
        <w:pStyle w:val="just"/>
      </w:pPr>
      <w:r>
        <w:lastRenderedPageBreak/>
        <w:t xml:space="preserve">На основании </w:t>
      </w:r>
      <w:r>
        <w:t>изложенного и в соответствии с пунктом 1 статьи 1270, абзацем 3 пункта 1 статьи 1229, статьей 1301 Гражданского кодекса Российской Федерации просьба выплатить в пользу автора компенсацию за нарушение авторских прав в размере _________ (_______________) руб</w:t>
      </w:r>
      <w:r>
        <w:t>. и прекратить дальнейшее использование произведения.</w:t>
      </w:r>
    </w:p>
    <w:p w:rsidR="00000000" w:rsidRDefault="006E0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B50">
      <w:pPr>
        <w:pStyle w:val="HTML"/>
      </w:pPr>
      <w:r>
        <w:t xml:space="preserve">    "___"______________ ______ г.</w:t>
      </w:r>
    </w:p>
    <w:p w:rsidR="00000000" w:rsidRDefault="006E0B50">
      <w:pPr>
        <w:pStyle w:val="HTML"/>
      </w:pPr>
    </w:p>
    <w:p w:rsidR="00000000" w:rsidRDefault="006E0B50">
      <w:pPr>
        <w:pStyle w:val="HTML"/>
      </w:pPr>
      <w:r>
        <w:t>______________/______________/</w:t>
      </w:r>
    </w:p>
    <w:p w:rsidR="00000000" w:rsidRDefault="006E0B50">
      <w:pPr>
        <w:pStyle w:val="HTML"/>
      </w:pPr>
      <w:r>
        <w:t>(подпись)      (Ф.И.О.)</w:t>
      </w:r>
    </w:p>
    <w:p w:rsidR="00000000" w:rsidRDefault="006E0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https://порядокправа.рф/obrazecy/trebovanie_pretenziya_o_vyplate_kompensacii_za_narushenie_avtorskix_prav.htm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50"/>
    <w:rsid w:val="006E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366C2-2D28-4C1C-AE40-7D3225769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kompensacii_za_narushenie_avtorski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компенсации за нарушение авторских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2022-08-24T15:57:00Z</dcterms:created>
  <dcterms:modified xsi:type="dcterms:W3CDTF">2022-08-24T15:57:00Z</dcterms:modified>
</cp:coreProperties>
</file>