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56175E">
      <w:pPr>
        <w:pStyle w:val="1"/>
        <w:rPr>
          <w:rFonts w:eastAsia="Times New Roman"/>
        </w:rPr>
      </w:pPr>
      <w:r>
        <w:rPr>
          <w:rFonts w:eastAsia="Times New Roman"/>
        </w:rPr>
        <w:t>Требование (претензия) о возмещении хранителем убытков, вызванных утратой, недостачей или повреждением вещей, переданных на хранение в камеру хранения транспортной организации</w:t>
      </w:r>
    </w:p>
    <w:p w:rsidR="00000000" w:rsidRDefault="0056175E">
      <w:pPr>
        <w:pStyle w:val="HTML"/>
      </w:pPr>
      <w:r>
        <w:t xml:space="preserve">                              </w:t>
      </w:r>
      <w:r>
        <w:t>_____________________________________________</w:t>
      </w:r>
    </w:p>
    <w:p w:rsidR="00000000" w:rsidRDefault="0056175E">
      <w:pPr>
        <w:pStyle w:val="HTML"/>
      </w:pPr>
      <w:r>
        <w:t>(наименование транспортной организации)</w:t>
      </w:r>
    </w:p>
    <w:p w:rsidR="00000000" w:rsidRDefault="0056175E">
      <w:pPr>
        <w:pStyle w:val="HTML"/>
      </w:pPr>
      <w:r>
        <w:t>адрес: ______________________________________</w:t>
      </w:r>
    </w:p>
    <w:p w:rsidR="00000000" w:rsidRDefault="0056175E">
      <w:pPr>
        <w:pStyle w:val="HTML"/>
      </w:pPr>
    </w:p>
    <w:p w:rsidR="00000000" w:rsidRDefault="0056175E">
      <w:pPr>
        <w:pStyle w:val="HTML"/>
      </w:pPr>
      <w:r>
        <w:t>от __________________________________________</w:t>
      </w:r>
    </w:p>
    <w:p w:rsidR="00000000" w:rsidRDefault="0056175E">
      <w:pPr>
        <w:pStyle w:val="HTML"/>
      </w:pPr>
      <w:r>
        <w:t>(наименование или Ф.И.О. поклажедателя)</w:t>
      </w:r>
    </w:p>
    <w:p w:rsidR="00000000" w:rsidRDefault="0056175E">
      <w:pPr>
        <w:pStyle w:val="HTML"/>
      </w:pPr>
      <w:r>
        <w:t>адрес: ______________________________</w:t>
      </w:r>
      <w:r>
        <w:t>_______,</w:t>
      </w:r>
    </w:p>
    <w:p w:rsidR="00000000" w:rsidRDefault="0056175E">
      <w:pPr>
        <w:pStyle w:val="HTML"/>
      </w:pPr>
      <w:r>
        <w:t>телефон: ____________________________________</w:t>
      </w:r>
    </w:p>
    <w:p w:rsidR="00000000" w:rsidRDefault="0056175E">
      <w:pPr>
        <w:pStyle w:val="HTML"/>
      </w:pPr>
    </w:p>
    <w:p w:rsidR="00000000" w:rsidRDefault="0056175E">
      <w:pPr>
        <w:pStyle w:val="HTML"/>
      </w:pPr>
      <w:r>
        <w:t>Требование (претензия)</w:t>
      </w:r>
    </w:p>
    <w:p w:rsidR="00000000" w:rsidRDefault="0056175E">
      <w:pPr>
        <w:pStyle w:val="HTML"/>
      </w:pPr>
      <w:r>
        <w:t>о возмещении хранителем убытков, вызванных утратой,</w:t>
      </w:r>
    </w:p>
    <w:p w:rsidR="00000000" w:rsidRDefault="0056175E">
      <w:pPr>
        <w:pStyle w:val="HTML"/>
      </w:pPr>
      <w:r>
        <w:t>недостачей или повреждением вещей, переданных на хранение</w:t>
      </w:r>
    </w:p>
    <w:p w:rsidR="00000000" w:rsidRDefault="0056175E">
      <w:pPr>
        <w:pStyle w:val="HTML"/>
      </w:pPr>
      <w:r>
        <w:t>в камеру хранения транспортной организации</w:t>
      </w:r>
    </w:p>
    <w:p w:rsidR="00000000" w:rsidRDefault="0056175E">
      <w:pPr>
        <w:pStyle w:val="HTML"/>
      </w:pPr>
    </w:p>
    <w:p w:rsidR="00000000" w:rsidRDefault="0056175E">
      <w:pPr>
        <w:pStyle w:val="HTML"/>
      </w:pPr>
      <w:r>
        <w:t>"___"________ ___ г. __</w:t>
      </w:r>
      <w:r>
        <w:t>______________________ (далее - "поклажедатель")</w:t>
      </w:r>
    </w:p>
    <w:p w:rsidR="00000000" w:rsidRDefault="0056175E">
      <w:pPr>
        <w:pStyle w:val="HTML"/>
      </w:pPr>
      <w:r>
        <w:t>в камеру хранения ________________________________________________ (далее -</w:t>
      </w:r>
    </w:p>
    <w:p w:rsidR="00000000" w:rsidRDefault="0056175E">
      <w:pPr>
        <w:pStyle w:val="HTML"/>
      </w:pPr>
      <w:r>
        <w:t>транспортная организация) были сданы следующие вещи: ______________________</w:t>
      </w:r>
    </w:p>
    <w:p w:rsidR="00000000" w:rsidRDefault="0056175E">
      <w:pPr>
        <w:pStyle w:val="HTML"/>
      </w:pPr>
      <w:r>
        <w:t>_______________________________________________________</w:t>
      </w:r>
      <w:r>
        <w:t>_____________ (далее</w:t>
      </w:r>
    </w:p>
    <w:p w:rsidR="00000000" w:rsidRDefault="0056175E">
      <w:pPr>
        <w:pStyle w:val="HTML"/>
      </w:pPr>
      <w:r>
        <w:t>(наименование вещей и стоимость их оценки)</w:t>
      </w:r>
    </w:p>
    <w:p w:rsidR="00000000" w:rsidRDefault="0056175E">
      <w:pPr>
        <w:pStyle w:val="HTML"/>
      </w:pPr>
      <w:r>
        <w:t>- "вещь"), сроком на __________, в связи с чем поклажедателю  была   выдана</w:t>
      </w:r>
    </w:p>
    <w:p w:rsidR="00000000" w:rsidRDefault="0056175E">
      <w:pPr>
        <w:pStyle w:val="HTML"/>
      </w:pPr>
      <w:r>
        <w:t>квитанция (или: номерной жетон) N ___.</w:t>
      </w:r>
    </w:p>
    <w:p w:rsidR="00000000" w:rsidRDefault="0056175E">
      <w:pPr>
        <w:pStyle w:val="just"/>
      </w:pPr>
      <w:r>
        <w:t>"___"________ ___ г. (по истечении срока хранения) вещи возвращены поклажедат</w:t>
      </w:r>
      <w:r>
        <w:t>елю не были в связи с их утратой транспортной организацией.</w:t>
      </w:r>
    </w:p>
    <w:p w:rsidR="00000000" w:rsidRDefault="0056175E">
      <w:pPr>
        <w:pStyle w:val="just"/>
      </w:pPr>
      <w:r>
        <w:t>Вариант 1: "___"________ ___ г. по истечении срока хранения вещи были возвращены не полностью. Не хватает следующих вещей: ___________________________.</w:t>
      </w:r>
    </w:p>
    <w:p w:rsidR="00000000" w:rsidRDefault="0056175E">
      <w:pPr>
        <w:pStyle w:val="just"/>
      </w:pPr>
      <w:r>
        <w:t>Вариант 2: "___"________ ___ г. по истечении</w:t>
      </w:r>
      <w:r>
        <w:t xml:space="preserve"> срока хранения возвращены вещи, поврежденные при хранении, а именно: ___________________________.</w:t>
      </w:r>
    </w:p>
    <w:p w:rsidR="00000000" w:rsidRDefault="0056175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6175E">
      <w:pPr>
        <w:pStyle w:val="just"/>
      </w:pPr>
      <w:r>
        <w:t>Утрата (или: недостача, повреждение) вещей, сданных на хранение, произошла по вине транспортной организации, что подтверждается: ___________________________</w:t>
      </w:r>
      <w:r>
        <w:t>_____________.</w:t>
      </w:r>
    </w:p>
    <w:p w:rsidR="00000000" w:rsidRDefault="0056175E">
      <w:pPr>
        <w:pStyle w:val="just"/>
      </w:pPr>
      <w:r>
        <w:t>Вследствие ненадлежащего исполнения транспортной организацией своих обязанностей поклажедателю причинены убытки в виде _______________________________ в размере ______ (_________) рублей, что подтверждается ___________________________.</w:t>
      </w:r>
    </w:p>
    <w:p w:rsidR="00000000" w:rsidRDefault="0056175E">
      <w:pPr>
        <w:pStyle w:val="just"/>
      </w:pPr>
      <w:r>
        <w:t>Согласно ст. 905 Гражданского кодекса Российской Федерации общие положения о хранении применяются к отдельным его видам, если правилами об отдельных видах хранения не установлено иное.</w:t>
      </w:r>
    </w:p>
    <w:p w:rsidR="00000000" w:rsidRDefault="0056175E">
      <w:pPr>
        <w:pStyle w:val="just"/>
      </w:pPr>
      <w:r>
        <w:lastRenderedPageBreak/>
        <w:t>Согласно п. 1 ст. 901 Гражданского кодекса Российской Федерации храните</w:t>
      </w:r>
      <w:r>
        <w:t>ль отвечает за утрату, недостачу или повреждение вещей, принятых на хранение, при условии неисполнения или ненадлежащего исполнения им обязательств по своей вине.</w:t>
      </w:r>
    </w:p>
    <w:p w:rsidR="00000000" w:rsidRDefault="0056175E">
      <w:pPr>
        <w:pStyle w:val="just"/>
      </w:pPr>
      <w:r>
        <w:t>Согласно п. 1 ст. 902 Гражданского кодекса Российской Федерации убытки, причиненные поклажеда</w:t>
      </w:r>
      <w:r>
        <w:t>телю утратой, недостачей или повреждением вещей, возмещаются хранителем, если они причинены вследствие неисполнения или ненадлежащего исполнения им своих обязательств, если законом или договором хранения не предусмотрено иное.</w:t>
      </w:r>
    </w:p>
    <w:p w:rsidR="00000000" w:rsidRDefault="0056175E">
      <w:pPr>
        <w:pStyle w:val="just"/>
      </w:pPr>
      <w:r>
        <w:t>Согласно п. 4 ст. 923 Граждан</w:t>
      </w:r>
      <w:r>
        <w:t>ского кодекса Российской Федерации убытки поклажедателя вследствие утраты, недостачи или повреждения вещей, сданных в камеру хранения, в пределах суммы их оценки поклажедателем при сдаче на хранение подлежат возмещению хранителем в течение двадцати четырех</w:t>
      </w:r>
      <w:r>
        <w:t xml:space="preserve"> часов с момента предъявления требования об их возмещении.</w:t>
      </w:r>
    </w:p>
    <w:p w:rsidR="00000000" w:rsidRDefault="0056175E">
      <w:pPr>
        <w:pStyle w:val="just"/>
      </w:pPr>
      <w:r>
        <w:t>В соответствии со ст. 15 Гражданского кодекса Российской Федерации лицо, право которого нарушено, может требовать полного возмещения причиненных ему убытков, если законом или договором не предусмот</w:t>
      </w:r>
      <w:r>
        <w:t>рено возмещение убытков в меньшем размере.</w:t>
      </w:r>
    </w:p>
    <w:p w:rsidR="00000000" w:rsidRDefault="0056175E">
      <w:pPr>
        <w:pStyle w:val="just"/>
      </w:pPr>
      <w:r>
        <w:t>Под убытками понимаются расходы, которые лицо, чье право нарушено, произвело или должно будет произвести для восстановления нарушенного права, утрата или повреждение его имущества (реальный ущерб), а также неполуч</w:t>
      </w:r>
      <w:r>
        <w:t>енные доходы, которые это лицо получило бы при обычных условиях гражданского оборота, если бы его право не было нарушено (упущенная выгода).</w:t>
      </w:r>
    </w:p>
    <w:p w:rsidR="00000000" w:rsidRDefault="0056175E">
      <w:pPr>
        <w:pStyle w:val="just"/>
      </w:pPr>
      <w:r>
        <w:t>На основании изложенного и руководствуясь ст. 15, п. 1 ст. 901, п. 1 ст. 902, ст. 905, п. 4 ст. 923 Гражданского ко</w:t>
      </w:r>
      <w:r>
        <w:t>декса Российской Федерации, просьба в срок до "___"________ ___ г. возместить убытки в виде _________________________, причиненные утратой (или: недостачей, повреждением) переданных на хранение вещей, в размере _____ (_________) рублей.</w:t>
      </w:r>
    </w:p>
    <w:p w:rsidR="00000000" w:rsidRDefault="0056175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6175E">
      <w:pPr>
        <w:pStyle w:val="just"/>
      </w:pPr>
      <w:r>
        <w:t>Приложения:</w:t>
      </w:r>
    </w:p>
    <w:p w:rsidR="00000000" w:rsidRDefault="0056175E">
      <w:pPr>
        <w:pStyle w:val="just"/>
      </w:pPr>
      <w:r>
        <w:t>1. Док</w:t>
      </w:r>
      <w:r>
        <w:t>ументы, подтверждающие утрату (или: недостачу, повреждение) по вине транспортной организации вещей, переданных на хранение.</w:t>
      </w:r>
    </w:p>
    <w:p w:rsidR="00000000" w:rsidRDefault="0056175E">
      <w:pPr>
        <w:pStyle w:val="just"/>
      </w:pPr>
      <w:r>
        <w:t>2. Документы, подтверждающие причинение убытков поклажедателю и их размер.</w:t>
      </w:r>
    </w:p>
    <w:p w:rsidR="00000000" w:rsidRDefault="0056175E">
      <w:pPr>
        <w:pStyle w:val="just"/>
      </w:pPr>
      <w:r>
        <w:t>3. Документы, подтверждающие полномочия лица, представляю</w:t>
      </w:r>
      <w:r>
        <w:t>щего интересы поклажедателя.</w:t>
      </w:r>
    </w:p>
    <w:p w:rsidR="00000000" w:rsidRDefault="0056175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6175E">
      <w:pPr>
        <w:pStyle w:val="HTML"/>
      </w:pPr>
      <w:r>
        <w:t xml:space="preserve">    "___"________ ___ г.</w:t>
      </w:r>
    </w:p>
    <w:p w:rsidR="00000000" w:rsidRDefault="0056175E">
      <w:pPr>
        <w:pStyle w:val="HTML"/>
      </w:pPr>
    </w:p>
    <w:p w:rsidR="00000000" w:rsidRDefault="0056175E">
      <w:pPr>
        <w:pStyle w:val="HTML"/>
      </w:pPr>
      <w:r>
        <w:t>____________________</w:t>
      </w:r>
    </w:p>
    <w:p w:rsidR="00000000" w:rsidRDefault="0056175E">
      <w:pPr>
        <w:pStyle w:val="HTML"/>
      </w:pPr>
      <w:r>
        <w:t>(подпись)</w:t>
      </w:r>
    </w:p>
    <w:p w:rsidR="00000000" w:rsidRDefault="0056175E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https://порядокправа.рф/obrazecy/trebovanie_pretenziya_o_vozmeshhenii_xranitelem_ubytkov_vyzvannyx_utratoj_nedostachej_ili_povrezhdeni_3.htm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6175E"/>
    <w:rsid w:val="005617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C6FA9033-B78E-490F-9A86-D77B66DC4F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trebovanie_pretenziya_o_vozmeshhenii_xranitelem_ubytkov_vyzvannyx_utratoj_nedostachej_ili_povrezhdeni_3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715</Words>
  <Characters>4077</Characters>
  <Application>Microsoft Office Word</Application>
  <DocSecurity>0</DocSecurity>
  <Lines>33</Lines>
  <Paragraphs>9</Paragraphs>
  <ScaleCrop>false</ScaleCrop>
  <Company/>
  <LinksUpToDate>false</LinksUpToDate>
  <CharactersWithSpaces>4783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Требование (претензия) о возмещении хранителем убытков, вызванных утратой, недостачей или повреждением вещей, переданных на хранение в камеру хранения транспортной организации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2022-08-24T15:53:00Z</dcterms:created>
  <dcterms:modified xsi:type="dcterms:W3CDTF">2022-08-24T15:53:00Z</dcterms:modified>
</cp:coreProperties>
</file>