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762C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возмещении разницы в ценах обмениваемых товаров</w:t>
      </w:r>
    </w:p>
    <w:p w:rsidR="00000000" w:rsidRDefault="005A7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62C">
      <w:pPr>
        <w:pStyle w:val="HTML"/>
      </w:pPr>
      <w:r>
        <w:t xml:space="preserve">                                ___________________________________________</w:t>
      </w:r>
    </w:p>
    <w:p w:rsidR="00000000" w:rsidRDefault="005A762C">
      <w:pPr>
        <w:pStyle w:val="HTML"/>
      </w:pPr>
      <w:r>
        <w:t>(Ф.И.О./наименование стороны)</w:t>
      </w:r>
    </w:p>
    <w:p w:rsidR="00000000" w:rsidRDefault="005A762C">
      <w:pPr>
        <w:pStyle w:val="HTML"/>
      </w:pPr>
      <w:r>
        <w:t>адрес: ____________________________________</w:t>
      </w:r>
    </w:p>
    <w:p w:rsidR="00000000" w:rsidRDefault="005A762C">
      <w:pPr>
        <w:pStyle w:val="HTML"/>
      </w:pPr>
      <w:r>
        <w:t>тел.: _______, факс: ____, эл. адрес: _____</w:t>
      </w:r>
    </w:p>
    <w:p w:rsidR="00000000" w:rsidRDefault="005A762C">
      <w:pPr>
        <w:pStyle w:val="HTML"/>
      </w:pPr>
      <w:r>
        <w:t>от ________________________________________</w:t>
      </w:r>
    </w:p>
    <w:p w:rsidR="00000000" w:rsidRDefault="005A762C">
      <w:pPr>
        <w:pStyle w:val="HTML"/>
      </w:pPr>
      <w:r>
        <w:t>(Ф.И.О./наименование стороны)</w:t>
      </w:r>
    </w:p>
    <w:p w:rsidR="00000000" w:rsidRDefault="005A762C">
      <w:pPr>
        <w:pStyle w:val="HTML"/>
      </w:pPr>
      <w:r>
        <w:t>адрес: ___________________________________,</w:t>
      </w:r>
    </w:p>
    <w:p w:rsidR="00000000" w:rsidRDefault="005A762C">
      <w:pPr>
        <w:pStyle w:val="HTML"/>
      </w:pPr>
      <w:r>
        <w:t>тел.: _______, факс: ____, эл. адрес: _____</w:t>
      </w:r>
    </w:p>
    <w:p w:rsidR="00000000" w:rsidRDefault="005A7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62C">
      <w:pPr>
        <w:pStyle w:val="3"/>
        <w:rPr>
          <w:rFonts w:eastAsia="Times New Roman"/>
        </w:rPr>
      </w:pPr>
      <w:r>
        <w:rPr>
          <w:rFonts w:eastAsia="Times New Roman"/>
        </w:rPr>
        <w:t>Требо</w:t>
      </w:r>
      <w:r>
        <w:rPr>
          <w:rFonts w:eastAsia="Times New Roman"/>
        </w:rPr>
        <w:t>вание (претензия) о возмещении разницы в ценах обмениваемых товаров</w:t>
      </w:r>
    </w:p>
    <w:p w:rsidR="00000000" w:rsidRDefault="005A762C">
      <w:pPr>
        <w:pStyle w:val="just"/>
      </w:pPr>
      <w:r>
        <w:t xml:space="preserve">"___"__________ ___ г. между _______________ и _______________ был заключен договор мены N __, по которому __________________ обязался передать _______ в собственность _________________ в </w:t>
      </w:r>
      <w:r>
        <w:t>обмен на ________________. В соответствии с п. __ договора обмениваемые товары признаны неравноценными с разницей в _______ (_________) рублей, п. ___ вышеназванного договора предусматривает оплату разницы _________________ в срок _______ месяцев.</w:t>
      </w:r>
    </w:p>
    <w:p w:rsidR="00000000" w:rsidRDefault="005A762C">
      <w:pPr>
        <w:pStyle w:val="just"/>
      </w:pPr>
      <w:r>
        <w:t>Однако д</w:t>
      </w:r>
      <w:r>
        <w:t>о настоящего времени выплаты разницы не последовало.</w:t>
      </w:r>
    </w:p>
    <w:p w:rsidR="00000000" w:rsidRDefault="005A762C">
      <w:pPr>
        <w:pStyle w:val="just"/>
      </w:pPr>
      <w:r>
        <w:t>В соответствии с п. 2 ст. 568 Гражданского кодекса Российской Федерации в случае, когда в соответствии с договором мены обмениваемые товары признаются неравноценными, сторона, обязанная передать товар, ц</w:t>
      </w:r>
      <w:r>
        <w:t>ена которого ниже цены товара, предоставляемого в обмен, должна оплатить разницу в ценах непосредственно до или после исполнения ее обязанности передать товар, если иной порядок оплаты не предусмотрен договором.</w:t>
      </w:r>
    </w:p>
    <w:p w:rsidR="00000000" w:rsidRDefault="005A762C">
      <w:pPr>
        <w:pStyle w:val="just"/>
      </w:pPr>
      <w:r>
        <w:t>В соответствии с п. 2 ст. 568 Гражданского к</w:t>
      </w:r>
      <w:r>
        <w:t>одекса Российской Федерации просьба оплатить разницу цены товара в размере _______ (__________) в срок до "___"__________ ___ г.</w:t>
      </w:r>
    </w:p>
    <w:p w:rsidR="00000000" w:rsidRDefault="005A7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62C">
      <w:pPr>
        <w:pStyle w:val="HTML"/>
      </w:pPr>
      <w:r>
        <w:t xml:space="preserve">    "___"__________ ___ г.</w:t>
      </w:r>
    </w:p>
    <w:p w:rsidR="00000000" w:rsidRDefault="005A762C">
      <w:pPr>
        <w:pStyle w:val="HTML"/>
      </w:pPr>
    </w:p>
    <w:p w:rsidR="00000000" w:rsidRDefault="005A762C">
      <w:pPr>
        <w:pStyle w:val="HTML"/>
      </w:pPr>
      <w:r>
        <w:t>_______________/_________________</w:t>
      </w:r>
    </w:p>
    <w:p w:rsidR="00000000" w:rsidRDefault="005A762C">
      <w:pPr>
        <w:pStyle w:val="HTML"/>
      </w:pPr>
      <w:r>
        <w:t>подпись           Ф.И.О.</w:t>
      </w:r>
    </w:p>
    <w:p w:rsidR="00000000" w:rsidRDefault="005A76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ozmeshhenii_raznicy_v_cenax_obmenivaemyx_tovarov.htm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62C"/>
    <w:rsid w:val="005A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9A31AC-3223-4E37-9631-9F86CC91A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raznicy_v_cenax_obmenivaemyx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разницы в ценах обмениваемых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2022-08-24T15:48:00Z</dcterms:created>
  <dcterms:modified xsi:type="dcterms:W3CDTF">2022-08-24T15:48:00Z</dcterms:modified>
</cp:coreProperties>
</file>