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5A4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внесении данных в реестр владельцев ценных бумаг</w:t>
      </w:r>
    </w:p>
    <w:p w:rsidR="00000000" w:rsidRDefault="00C3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5A4">
      <w:pPr>
        <w:pStyle w:val="HTML"/>
      </w:pPr>
      <w:r>
        <w:t xml:space="preserve">                                         __________________________________</w:t>
      </w:r>
    </w:p>
    <w:p w:rsidR="00000000" w:rsidRDefault="00C315A4">
      <w:pPr>
        <w:pStyle w:val="HTML"/>
      </w:pPr>
      <w:r>
        <w:t xml:space="preserve">(наименование регистратора  </w:t>
      </w:r>
      <w:r>
        <w:rPr>
          <w:vertAlign w:val="superscript"/>
        </w:rPr>
        <w:t>1</w:t>
      </w:r>
      <w:r>
        <w:t xml:space="preserve"> )</w:t>
      </w:r>
    </w:p>
    <w:p w:rsidR="00000000" w:rsidRDefault="00C315A4">
      <w:pPr>
        <w:pStyle w:val="HTML"/>
      </w:pPr>
      <w:r>
        <w:t>адрес: __________________________,</w:t>
      </w:r>
    </w:p>
    <w:p w:rsidR="00000000" w:rsidRDefault="00C315A4">
      <w:pPr>
        <w:pStyle w:val="HTML"/>
      </w:pPr>
      <w:r>
        <w:t>тел.: __________, факс: _________,</w:t>
      </w:r>
    </w:p>
    <w:p w:rsidR="00000000" w:rsidRDefault="00C315A4">
      <w:pPr>
        <w:pStyle w:val="HTML"/>
      </w:pPr>
      <w:r>
        <w:t>адрес эл. почты: _________________</w:t>
      </w:r>
    </w:p>
    <w:p w:rsidR="00000000" w:rsidRDefault="00C315A4">
      <w:pPr>
        <w:pStyle w:val="HTML"/>
      </w:pPr>
    </w:p>
    <w:p w:rsidR="00000000" w:rsidRDefault="00C315A4">
      <w:pPr>
        <w:pStyle w:val="HTML"/>
      </w:pPr>
      <w:r>
        <w:t>от: ______________________________</w:t>
      </w:r>
    </w:p>
    <w:p w:rsidR="00000000" w:rsidRDefault="00C315A4">
      <w:pPr>
        <w:pStyle w:val="HTML"/>
      </w:pPr>
      <w:r>
        <w:t>(наименование или Ф.И.О.</w:t>
      </w:r>
    </w:p>
    <w:p w:rsidR="00000000" w:rsidRDefault="00C315A4">
      <w:pPr>
        <w:pStyle w:val="HTML"/>
      </w:pPr>
      <w:r>
        <w:t>владельца ценных бумаг)</w:t>
      </w:r>
    </w:p>
    <w:p w:rsidR="00000000" w:rsidRDefault="00C315A4">
      <w:pPr>
        <w:pStyle w:val="HTML"/>
      </w:pPr>
      <w:r>
        <w:t>адрес: __________________________,</w:t>
      </w:r>
    </w:p>
    <w:p w:rsidR="00000000" w:rsidRDefault="00C315A4">
      <w:pPr>
        <w:pStyle w:val="HTML"/>
      </w:pPr>
      <w:r>
        <w:t>тел.: __________, факс: _________,</w:t>
      </w:r>
    </w:p>
    <w:p w:rsidR="00000000" w:rsidRDefault="00C315A4">
      <w:pPr>
        <w:pStyle w:val="HTML"/>
      </w:pPr>
      <w:r>
        <w:t>адрес эл. почты: ______________</w:t>
      </w:r>
      <w:r>
        <w:t>___</w:t>
      </w:r>
    </w:p>
    <w:p w:rsidR="00000000" w:rsidRDefault="00C315A4">
      <w:pPr>
        <w:pStyle w:val="HTML"/>
      </w:pPr>
    </w:p>
    <w:p w:rsidR="00000000" w:rsidRDefault="00C315A4">
      <w:pPr>
        <w:pStyle w:val="HTML"/>
      </w:pPr>
      <w:r>
        <w:t xml:space="preserve">Требование  </w:t>
      </w:r>
      <w:r>
        <w:rPr>
          <w:vertAlign w:val="superscript"/>
        </w:rPr>
        <w:t>2</w:t>
      </w:r>
    </w:p>
    <w:p w:rsidR="00000000" w:rsidRDefault="00C315A4">
      <w:pPr>
        <w:pStyle w:val="HTML"/>
      </w:pPr>
      <w:r>
        <w:t>о внесении данных в реестр владельцев ценных бумаг</w:t>
      </w:r>
    </w:p>
    <w:p w:rsidR="00000000" w:rsidRDefault="00C315A4">
      <w:pPr>
        <w:pStyle w:val="HTML"/>
      </w:pPr>
    </w:p>
    <w:p w:rsidR="00000000" w:rsidRDefault="00C315A4">
      <w:pPr>
        <w:pStyle w:val="HTML"/>
      </w:pPr>
      <w:r>
        <w:t>В  соответствии  со ст. 8  Федерального  закона  от 22.04.1996  N 39-ФЗ</w:t>
      </w:r>
    </w:p>
    <w:p w:rsidR="00000000" w:rsidRDefault="00C315A4">
      <w:pPr>
        <w:pStyle w:val="HTML"/>
      </w:pPr>
      <w:r>
        <w:t>"О рынке ценных бумаг" и в связи с тем, что ______________________________,</w:t>
      </w:r>
    </w:p>
    <w:p w:rsidR="00000000" w:rsidRDefault="00C315A4">
      <w:pPr>
        <w:pStyle w:val="HTML"/>
      </w:pPr>
      <w:r>
        <w:t>что подтверждается __________________</w:t>
      </w:r>
      <w:r>
        <w:t>___, требую внести в реестр владельцев</w:t>
      </w:r>
    </w:p>
    <w:p w:rsidR="00000000" w:rsidRDefault="00C315A4">
      <w:pPr>
        <w:pStyle w:val="HTML"/>
      </w:pPr>
      <w:r>
        <w:t>ценных бумаг ______________________ следующие данные: _____________________</w:t>
      </w:r>
    </w:p>
    <w:p w:rsidR="00000000" w:rsidRDefault="00C315A4">
      <w:pPr>
        <w:pStyle w:val="HTML"/>
      </w:pPr>
      <w:r>
        <w:t>__________________________________________________________________________.</w:t>
      </w:r>
    </w:p>
    <w:p w:rsidR="00000000" w:rsidRDefault="00C315A4">
      <w:pPr>
        <w:pStyle w:val="HTML"/>
      </w:pPr>
    </w:p>
    <w:p w:rsidR="00000000" w:rsidRDefault="00C315A4">
      <w:pPr>
        <w:pStyle w:val="HTML"/>
      </w:pPr>
      <w:r>
        <w:t>"__"___________ ____ г.</w:t>
      </w:r>
    </w:p>
    <w:p w:rsidR="00000000" w:rsidRDefault="00C315A4">
      <w:pPr>
        <w:pStyle w:val="HTML"/>
      </w:pPr>
    </w:p>
    <w:p w:rsidR="00000000" w:rsidRDefault="00C315A4">
      <w:pPr>
        <w:pStyle w:val="HTML"/>
      </w:pPr>
      <w:r>
        <w:t>Заявитель:</w:t>
      </w:r>
    </w:p>
    <w:p w:rsidR="00000000" w:rsidRDefault="00C315A4">
      <w:pPr>
        <w:pStyle w:val="HTML"/>
      </w:pPr>
      <w:r>
        <w:t>_______________/____________</w:t>
      </w:r>
      <w:r>
        <w:t>_________________________/</w:t>
      </w:r>
    </w:p>
    <w:p w:rsidR="00000000" w:rsidRDefault="00C315A4">
      <w:pPr>
        <w:pStyle w:val="HTML"/>
      </w:pPr>
      <w:r>
        <w:t>(подпись)            (расшифровка подписи)</w:t>
      </w:r>
    </w:p>
    <w:p w:rsidR="00000000" w:rsidRDefault="00C3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5A4">
      <w:pPr>
        <w:pStyle w:val="sel"/>
        <w:divId w:val="74210753"/>
      </w:pPr>
      <w:r>
        <w:t xml:space="preserve">1 В соответствии с абз. 3 п. 1 ст. 8 Федерального закона от 22.04.1996 N 39-ФЗ "О рынке ценных бумаг" лица, осуществляющие деятельность </w:t>
      </w:r>
      <w:r>
        <w:t>по ведению реестра владельцев ценных бумаг, именуются держателями реестра (регистраторами).</w:t>
      </w:r>
    </w:p>
    <w:p w:rsidR="00000000" w:rsidRDefault="00C315A4">
      <w:pPr>
        <w:pStyle w:val="sel"/>
        <w:divId w:val="74210753"/>
      </w:pPr>
      <w:r>
        <w:t>2 В соответствии с абз. 19 п. 3 ст. 8 Федерального закона от 22.04.1996 N 39-ФЗ "О рынке ценных бумаг" держатель реестра проводит операции в реестре, связанные с пе</w:t>
      </w:r>
      <w:r>
        <w:t>реходом прав на ценные бумаги, на основании распоряжения зарегистрированного лица о передаче ценных бумаг или на основании иных документов, которые в соответствии с законодательством Российской Федерации являются основанием для перехода прав на ценные бума</w:t>
      </w:r>
      <w:r>
        <w:t>ги, а при размещении ценных бумаг - на основании распоряжения эмитента ценных бумаг, если иное не предусмотрено федеральными законами и нормативными актами Банка России.</w:t>
      </w:r>
    </w:p>
    <w:p w:rsidR="00000000" w:rsidRDefault="00C31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https://порядокправа.рф/obrazecy/trebovanie_o_vnesenii_dannyx_v_reestr_vladelcev_cennyx_bumag.htm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5A4"/>
    <w:rsid w:val="00C3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8FAFA-B024-4C8B-8476-6257BC4C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1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nesenii_dannyx_v_reestr_vladelce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внесении данных в реестр владельцев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2022-08-23T18:11:00Z</dcterms:created>
  <dcterms:modified xsi:type="dcterms:W3CDTF">2022-08-23T18:11:00Z</dcterms:modified>
</cp:coreProperties>
</file>