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1108">
      <w:pPr>
        <w:pStyle w:val="1"/>
        <w:rPr>
          <w:rFonts w:eastAsia="Times New Roman"/>
        </w:rPr>
      </w:pPr>
      <w:r>
        <w:rPr>
          <w:rFonts w:eastAsia="Times New Roman"/>
        </w:rPr>
        <w:t>Товарный отчет материально ответственных лиц аптек, отделов. Форма № А-2.28</w:t>
      </w:r>
    </w:p>
    <w:p w:rsidR="00000000" w:rsidRDefault="005D1108">
      <w:pPr>
        <w:pStyle w:val="right"/>
      </w:pPr>
      <w:r>
        <w:t>Приложение к Методическим рекомендациям Минздрава РФ от 14.05.1998 N 98/124</w:t>
      </w:r>
    </w:p>
    <w:p w:rsidR="00000000" w:rsidRDefault="005D11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108">
      <w:pPr>
        <w:pStyle w:val="right"/>
      </w:pPr>
      <w:r>
        <w:t>Форма N А-2.28</w:t>
      </w:r>
    </w:p>
    <w:p w:rsidR="00000000" w:rsidRDefault="005D11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108">
      <w:pPr>
        <w:pStyle w:val="left"/>
      </w:pPr>
      <w:r>
        <w:t>Наименование организации _____________________________________________</w:t>
      </w:r>
    </w:p>
    <w:p w:rsidR="00000000" w:rsidRDefault="005D1108">
      <w:pPr>
        <w:pStyle w:val="left"/>
      </w:pPr>
      <w:r>
        <w:t>Отдел ________________________________________________________________</w:t>
      </w:r>
    </w:p>
    <w:p w:rsidR="00000000" w:rsidRDefault="005D11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108">
      <w:pPr>
        <w:pStyle w:val="3"/>
        <w:rPr>
          <w:rFonts w:eastAsia="Times New Roman"/>
        </w:rPr>
      </w:pPr>
      <w:r>
        <w:rPr>
          <w:rFonts w:eastAsia="Times New Roman"/>
        </w:rPr>
        <w:t>ТОВАРНЫЙ ОТЧЕТ ЗА ___________________ 19__ Г.</w:t>
      </w:r>
    </w:p>
    <w:p w:rsidR="00000000" w:rsidRDefault="005D1108">
      <w:pPr>
        <w:pStyle w:val="left"/>
      </w:pPr>
      <w:r>
        <w:t>Материально ответственные лица ______ Лимит остатка товаров _____ р</w:t>
      </w:r>
      <w:r>
        <w:t>уб.</w:t>
      </w:r>
    </w:p>
    <w:p w:rsidR="00000000" w:rsidRDefault="005D11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108">
      <w:pPr>
        <w:pStyle w:val="HTML"/>
      </w:pPr>
      <w:r>
        <w:t>-----------------------------------------------------------------------</w:t>
      </w:r>
    </w:p>
    <w:p w:rsidR="00000000" w:rsidRDefault="005D1108">
      <w:pPr>
        <w:pStyle w:val="HTML"/>
      </w:pPr>
      <w:r>
        <w:t>¦ N ¦Содер-¦Документ¦                Сумма                    ¦Отметка¦</w:t>
      </w:r>
    </w:p>
    <w:p w:rsidR="00000000" w:rsidRDefault="005D1108">
      <w:pPr>
        <w:pStyle w:val="HTML"/>
      </w:pPr>
      <w:r>
        <w:t>¦п/п¦жание +--------+-----------------------------------------+бухгал-¦</w:t>
      </w:r>
    </w:p>
    <w:p w:rsidR="00000000" w:rsidRDefault="005D1108">
      <w:pPr>
        <w:pStyle w:val="HTML"/>
      </w:pPr>
      <w:r>
        <w:t>¦   ¦записи¦дата¦но-¦ товара  ¦вспо</w:t>
      </w:r>
      <w:r>
        <w:t>-¦тара¦та-¦вода ¦про-¦лек. ¦терии о¦</w:t>
      </w:r>
    </w:p>
    <w:p w:rsidR="00000000" w:rsidRDefault="005D1108">
      <w:pPr>
        <w:pStyle w:val="HTML"/>
      </w:pPr>
      <w:r>
        <w:t>¦   ¦      ¦    ¦мер+---------+мога-¦    ¦риф¦дист.¦чие ¦раст.¦провер-¦</w:t>
      </w:r>
    </w:p>
    <w:p w:rsidR="00000000" w:rsidRDefault="005D1108">
      <w:pPr>
        <w:pStyle w:val="HTML"/>
      </w:pPr>
      <w:r>
        <w:t>¦   ¦      ¦    ¦   ¦роз-¦опт.¦тел. ¦    ¦   ¦     ¦ус- ¦     ¦ке     ¦</w:t>
      </w:r>
    </w:p>
    <w:p w:rsidR="00000000" w:rsidRDefault="005D1108">
      <w:pPr>
        <w:pStyle w:val="HTML"/>
      </w:pPr>
      <w:r>
        <w:t>¦   ¦      ¦    ¦   ¦нич-¦сто-¦мат. ¦    ¦   ¦     ¦луги¦     ¦       ¦</w:t>
      </w:r>
    </w:p>
    <w:p w:rsidR="00000000" w:rsidRDefault="005D1108">
      <w:pPr>
        <w:pStyle w:val="HTML"/>
      </w:pPr>
      <w:r>
        <w:t xml:space="preserve">¦  </w:t>
      </w:r>
      <w:r>
        <w:t xml:space="preserve"> ¦      ¦    ¦   ¦ная ¦им. ¦     ¦    ¦   ¦     ¦    ¦     ¦       ¦</w:t>
      </w:r>
    </w:p>
    <w:p w:rsidR="00000000" w:rsidRDefault="005D1108">
      <w:pPr>
        <w:pStyle w:val="HTML"/>
      </w:pPr>
      <w:r>
        <w:t>----+------+----+---+----+----+-----+----+---+-----+----+-----+--------</w:t>
      </w:r>
    </w:p>
    <w:p w:rsidR="00000000" w:rsidRDefault="005D11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108">
      <w:pPr>
        <w:pStyle w:val="just"/>
      </w:pPr>
      <w:r>
        <w:t>Остаток на</w:t>
      </w:r>
    </w:p>
    <w:p w:rsidR="00000000" w:rsidRDefault="005D11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108">
      <w:pPr>
        <w:pStyle w:val="just"/>
      </w:pPr>
      <w:r>
        <w:t>Приход</w:t>
      </w:r>
    </w:p>
    <w:p w:rsidR="00000000" w:rsidRDefault="005D11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108">
      <w:pPr>
        <w:pStyle w:val="just"/>
      </w:pPr>
      <w:r>
        <w:t>Итого</w:t>
      </w:r>
    </w:p>
    <w:p w:rsidR="00000000" w:rsidRDefault="005D1108">
      <w:pPr>
        <w:pStyle w:val="just"/>
      </w:pPr>
      <w:r>
        <w:t>приход</w:t>
      </w:r>
    </w:p>
    <w:p w:rsidR="00000000" w:rsidRDefault="005D11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108">
      <w:pPr>
        <w:pStyle w:val="just"/>
      </w:pPr>
      <w:r>
        <w:t>Расход</w:t>
      </w:r>
    </w:p>
    <w:p w:rsidR="00000000" w:rsidRDefault="005D11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108">
      <w:pPr>
        <w:pStyle w:val="just"/>
      </w:pPr>
      <w:r>
        <w:t>Итого</w:t>
      </w:r>
    </w:p>
    <w:p w:rsidR="00000000" w:rsidRDefault="005D1108">
      <w:pPr>
        <w:pStyle w:val="just"/>
      </w:pPr>
      <w:r>
        <w:t>расход</w:t>
      </w:r>
    </w:p>
    <w:p w:rsidR="00000000" w:rsidRDefault="005D11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108">
      <w:pPr>
        <w:pStyle w:val="just"/>
      </w:pPr>
      <w:r>
        <w:t>Остаток на</w:t>
      </w:r>
    </w:p>
    <w:p w:rsidR="00000000" w:rsidRDefault="005D11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108">
      <w:pPr>
        <w:pStyle w:val="HTML"/>
      </w:pPr>
      <w:r>
        <w:t xml:space="preserve">     </w:t>
      </w:r>
      <w:r>
        <w:t>Приложение __________________ документов</w:t>
      </w:r>
    </w:p>
    <w:p w:rsidR="00000000" w:rsidRDefault="005D1108">
      <w:pPr>
        <w:pStyle w:val="HTML"/>
      </w:pPr>
      <w:r>
        <w:t>(количество)</w:t>
      </w:r>
    </w:p>
    <w:p w:rsidR="00000000" w:rsidRDefault="005D11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108">
      <w:pPr>
        <w:pStyle w:val="left"/>
      </w:pPr>
      <w:r>
        <w:t>Отчеты и документы принял _____________ Отчет проверил _______________</w:t>
      </w:r>
    </w:p>
    <w:p w:rsidR="00000000" w:rsidRDefault="005D1108">
      <w:pPr>
        <w:pStyle w:val="left"/>
      </w:pPr>
      <w:r>
        <w:t>С исправлением согласны. Остаток товара в сумме _____________________,</w:t>
      </w:r>
    </w:p>
    <w:p w:rsidR="00000000" w:rsidRDefault="005D1108">
      <w:pPr>
        <w:pStyle w:val="left"/>
      </w:pPr>
      <w:r>
        <w:t>тары в сумме ______________________ подтверждаем</w:t>
      </w:r>
    </w:p>
    <w:p w:rsidR="00000000" w:rsidRDefault="005D11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108">
      <w:pPr>
        <w:pStyle w:val="HTML"/>
      </w:pPr>
      <w:r>
        <w:t>Материаль</w:t>
      </w:r>
      <w:r>
        <w:t>но ответственное лицо   _____________________________________</w:t>
      </w:r>
    </w:p>
    <w:p w:rsidR="00000000" w:rsidRDefault="005D1108">
      <w:pPr>
        <w:pStyle w:val="HTML"/>
      </w:pPr>
      <w:r>
        <w:t>(подпись)        (Ф.И.О.)</w:t>
      </w:r>
    </w:p>
    <w:p w:rsidR="00000000" w:rsidRDefault="005D11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108">
      <w:pPr>
        <w:pStyle w:val="right"/>
      </w:pPr>
      <w:r>
        <w:t>Оборотная сторона формы N А-2.28</w:t>
      </w:r>
    </w:p>
    <w:p w:rsidR="00000000" w:rsidRDefault="005D11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108">
      <w:pPr>
        <w:pStyle w:val="3"/>
        <w:rPr>
          <w:rFonts w:eastAsia="Times New Roman"/>
        </w:rPr>
      </w:pPr>
      <w:r>
        <w:rPr>
          <w:rFonts w:eastAsia="Times New Roman"/>
        </w:rPr>
        <w:t>Отчет о движении тары за _________________ 19__ г.</w:t>
      </w:r>
    </w:p>
    <w:p w:rsidR="00000000" w:rsidRDefault="005D1108">
      <w:pPr>
        <w:pStyle w:val="HTML"/>
      </w:pPr>
      <w:r>
        <w:t>----------------------------------------------------------------------</w:t>
      </w:r>
    </w:p>
    <w:p w:rsidR="00000000" w:rsidRDefault="005D1108">
      <w:pPr>
        <w:pStyle w:val="HTML"/>
      </w:pPr>
      <w:r>
        <w:t>¦ N ¦Наимен</w:t>
      </w:r>
      <w:r>
        <w:t>ование¦  Цена ¦Остаток   ¦  Приход  ¦ Расход   ¦Остаток   ¦</w:t>
      </w:r>
    </w:p>
    <w:p w:rsidR="00000000" w:rsidRDefault="005D1108">
      <w:pPr>
        <w:pStyle w:val="HTML"/>
      </w:pPr>
      <w:r>
        <w:t>¦п/п¦    тары    ¦       ¦на _______¦          ¦          ¦на ______ ¦</w:t>
      </w:r>
    </w:p>
    <w:p w:rsidR="00000000" w:rsidRDefault="005D1108">
      <w:pPr>
        <w:pStyle w:val="HTML"/>
      </w:pPr>
      <w:r>
        <w:t>¦   ¦            ¦       +----------+----------+----------+----------+</w:t>
      </w:r>
    </w:p>
    <w:p w:rsidR="00000000" w:rsidRDefault="005D1108">
      <w:pPr>
        <w:pStyle w:val="HTML"/>
      </w:pPr>
      <w:r>
        <w:t>¦   ¦            ¦       ¦к-во¦сумма¦к-во¦сумма¦к-во¦с</w:t>
      </w:r>
      <w:r>
        <w:t>умма¦к-во¦сумма¦</w:t>
      </w:r>
    </w:p>
    <w:p w:rsidR="00000000" w:rsidRDefault="005D1108">
      <w:pPr>
        <w:pStyle w:val="HTML"/>
      </w:pPr>
      <w:r>
        <w:t>----+------------+-------+----+-----+----+-----+----+-----+----+------</w:t>
      </w:r>
    </w:p>
    <w:p w:rsidR="00000000" w:rsidRDefault="005D1108">
      <w:pPr>
        <w:pStyle w:val="HTML"/>
      </w:pPr>
      <w:r>
        <w:t>1.  Баллоны для</w:t>
      </w:r>
    </w:p>
    <w:p w:rsidR="00000000" w:rsidRDefault="005D1108">
      <w:pPr>
        <w:pStyle w:val="HTML"/>
      </w:pPr>
      <w:r>
        <w:t>кислорода</w:t>
      </w:r>
    </w:p>
    <w:p w:rsidR="00000000" w:rsidRDefault="005D1108">
      <w:pPr>
        <w:pStyle w:val="HTML"/>
      </w:pPr>
    </w:p>
    <w:p w:rsidR="00000000" w:rsidRDefault="005D1108">
      <w:pPr>
        <w:pStyle w:val="HTML"/>
      </w:pPr>
      <w:r>
        <w:t>2.  Ящики</w:t>
      </w:r>
    </w:p>
    <w:p w:rsidR="00000000" w:rsidRDefault="005D1108">
      <w:pPr>
        <w:pStyle w:val="HTML"/>
      </w:pPr>
      <w:r>
        <w:t>стандартные</w:t>
      </w:r>
    </w:p>
    <w:p w:rsidR="00000000" w:rsidRDefault="005D1108">
      <w:pPr>
        <w:pStyle w:val="HTML"/>
      </w:pPr>
    </w:p>
    <w:p w:rsidR="00000000" w:rsidRDefault="005D1108">
      <w:pPr>
        <w:pStyle w:val="HTML"/>
      </w:pPr>
      <w:r>
        <w:t>3.  Ящики</w:t>
      </w:r>
    </w:p>
    <w:p w:rsidR="00000000" w:rsidRDefault="005D1108">
      <w:pPr>
        <w:pStyle w:val="HTML"/>
      </w:pPr>
      <w:r>
        <w:t>инвентарные</w:t>
      </w:r>
    </w:p>
    <w:p w:rsidR="00000000" w:rsidRDefault="005D1108">
      <w:pPr>
        <w:pStyle w:val="HTML"/>
      </w:pPr>
    </w:p>
    <w:p w:rsidR="00000000" w:rsidRDefault="005D1108">
      <w:pPr>
        <w:pStyle w:val="HTML"/>
      </w:pPr>
      <w:r>
        <w:t>4.  Ящики оборотные</w:t>
      </w:r>
    </w:p>
    <w:p w:rsidR="00000000" w:rsidRDefault="005D1108">
      <w:pPr>
        <w:pStyle w:val="HTML"/>
      </w:pPr>
    </w:p>
    <w:p w:rsidR="00000000" w:rsidRDefault="005D1108">
      <w:pPr>
        <w:pStyle w:val="HTML"/>
      </w:pPr>
      <w:r>
        <w:t>5.  Ящики почтовые</w:t>
      </w:r>
    </w:p>
    <w:p w:rsidR="00000000" w:rsidRDefault="005D1108">
      <w:pPr>
        <w:pStyle w:val="HTML"/>
      </w:pPr>
    </w:p>
    <w:p w:rsidR="00000000" w:rsidRDefault="005D1108">
      <w:pPr>
        <w:pStyle w:val="HTML"/>
      </w:pPr>
      <w:r>
        <w:t>6.  Ящики тесовые</w:t>
      </w:r>
    </w:p>
    <w:p w:rsidR="00000000" w:rsidRDefault="005D1108">
      <w:pPr>
        <w:pStyle w:val="HTML"/>
      </w:pPr>
    </w:p>
    <w:p w:rsidR="00000000" w:rsidRDefault="005D1108">
      <w:pPr>
        <w:pStyle w:val="HTML"/>
      </w:pPr>
      <w:r>
        <w:t>7.  Клетки двойные</w:t>
      </w:r>
    </w:p>
    <w:p w:rsidR="00000000" w:rsidRDefault="005D1108">
      <w:pPr>
        <w:pStyle w:val="HTML"/>
      </w:pPr>
    </w:p>
    <w:p w:rsidR="00000000" w:rsidRDefault="005D1108">
      <w:pPr>
        <w:pStyle w:val="HTML"/>
      </w:pPr>
      <w:r>
        <w:t xml:space="preserve">8.  </w:t>
      </w:r>
      <w:r>
        <w:t>Клетки из-под</w:t>
      </w:r>
    </w:p>
    <w:p w:rsidR="00000000" w:rsidRDefault="005D1108">
      <w:pPr>
        <w:pStyle w:val="HTML"/>
      </w:pPr>
      <w:r>
        <w:t>минеральной воды</w:t>
      </w:r>
    </w:p>
    <w:p w:rsidR="00000000" w:rsidRDefault="005D1108">
      <w:pPr>
        <w:pStyle w:val="HTML"/>
      </w:pPr>
    </w:p>
    <w:p w:rsidR="00000000" w:rsidRDefault="005D1108">
      <w:pPr>
        <w:pStyle w:val="HTML"/>
      </w:pPr>
      <w:r>
        <w:t>9.</w:t>
      </w:r>
    </w:p>
    <w:p w:rsidR="00000000" w:rsidRDefault="005D1108">
      <w:pPr>
        <w:pStyle w:val="HTML"/>
      </w:pPr>
    </w:p>
    <w:p w:rsidR="00000000" w:rsidRDefault="005D1108">
      <w:pPr>
        <w:pStyle w:val="HTML"/>
      </w:pPr>
      <w:r>
        <w:t>10.</w:t>
      </w:r>
    </w:p>
    <w:p w:rsidR="00000000" w:rsidRDefault="005D1108">
      <w:pPr>
        <w:pStyle w:val="HTML"/>
      </w:pPr>
    </w:p>
    <w:p w:rsidR="00000000" w:rsidRDefault="005D1108">
      <w:pPr>
        <w:pStyle w:val="HTML"/>
      </w:pPr>
      <w:r>
        <w:t>11.</w:t>
      </w:r>
    </w:p>
    <w:p w:rsidR="00000000" w:rsidRDefault="005D1108">
      <w:pPr>
        <w:pStyle w:val="HTML"/>
      </w:pPr>
    </w:p>
    <w:p w:rsidR="00000000" w:rsidRDefault="005D1108">
      <w:pPr>
        <w:pStyle w:val="HTML"/>
      </w:pPr>
      <w:r>
        <w:t>12. Мешки</w:t>
      </w:r>
    </w:p>
    <w:p w:rsidR="00000000" w:rsidRDefault="005D1108">
      <w:pPr>
        <w:pStyle w:val="HTML"/>
      </w:pPr>
      <w:r>
        <w:t>сангигиены</w:t>
      </w:r>
    </w:p>
    <w:p w:rsidR="00000000" w:rsidRDefault="005D1108">
      <w:pPr>
        <w:pStyle w:val="HTML"/>
      </w:pPr>
    </w:p>
    <w:p w:rsidR="00000000" w:rsidRDefault="005D1108">
      <w:pPr>
        <w:pStyle w:val="HTML"/>
      </w:pPr>
      <w:r>
        <w:t>13. Мешки джутовые</w:t>
      </w:r>
    </w:p>
    <w:p w:rsidR="00000000" w:rsidRDefault="005D1108">
      <w:pPr>
        <w:pStyle w:val="HTML"/>
      </w:pPr>
    </w:p>
    <w:p w:rsidR="00000000" w:rsidRDefault="005D1108">
      <w:pPr>
        <w:pStyle w:val="HTML"/>
      </w:pPr>
      <w:r>
        <w:t>14.</w:t>
      </w:r>
    </w:p>
    <w:p w:rsidR="00000000" w:rsidRDefault="005D1108">
      <w:pPr>
        <w:pStyle w:val="HTML"/>
      </w:pPr>
    </w:p>
    <w:p w:rsidR="00000000" w:rsidRDefault="005D1108">
      <w:pPr>
        <w:pStyle w:val="HTML"/>
      </w:pPr>
      <w:r>
        <w:t>15. Сорочки</w:t>
      </w:r>
    </w:p>
    <w:p w:rsidR="00000000" w:rsidRDefault="005D1108">
      <w:pPr>
        <w:pStyle w:val="HTML"/>
      </w:pPr>
      <w:r>
        <w:t>из-под марли</w:t>
      </w:r>
    </w:p>
    <w:p w:rsidR="00000000" w:rsidRDefault="005D1108">
      <w:pPr>
        <w:pStyle w:val="HTML"/>
      </w:pPr>
    </w:p>
    <w:p w:rsidR="00000000" w:rsidRDefault="005D1108">
      <w:pPr>
        <w:pStyle w:val="HTML"/>
      </w:pPr>
      <w:r>
        <w:t>16. Сорочки</w:t>
      </w:r>
    </w:p>
    <w:p w:rsidR="00000000" w:rsidRDefault="005D1108">
      <w:pPr>
        <w:pStyle w:val="HTML"/>
      </w:pPr>
      <w:r>
        <w:t>из-под ваты</w:t>
      </w:r>
    </w:p>
    <w:p w:rsidR="00000000" w:rsidRDefault="005D1108">
      <w:pPr>
        <w:pStyle w:val="HTML"/>
      </w:pPr>
    </w:p>
    <w:p w:rsidR="00000000" w:rsidRDefault="005D1108">
      <w:pPr>
        <w:pStyle w:val="HTML"/>
      </w:pPr>
      <w:r>
        <w:t>17.</w:t>
      </w:r>
    </w:p>
    <w:p w:rsidR="00000000" w:rsidRDefault="005D1108">
      <w:pPr>
        <w:pStyle w:val="HTML"/>
      </w:pPr>
    </w:p>
    <w:p w:rsidR="00000000" w:rsidRDefault="005D1108">
      <w:pPr>
        <w:pStyle w:val="HTML"/>
      </w:pPr>
      <w:r>
        <w:t>18. Баллоны</w:t>
      </w:r>
    </w:p>
    <w:p w:rsidR="00000000" w:rsidRDefault="005D1108">
      <w:pPr>
        <w:pStyle w:val="HTML"/>
      </w:pPr>
      <w:r>
        <w:t>стеклянные</w:t>
      </w:r>
    </w:p>
    <w:p w:rsidR="00000000" w:rsidRDefault="005D1108">
      <w:pPr>
        <w:pStyle w:val="HTML"/>
      </w:pPr>
      <w:r>
        <w:t>15 - 25 л</w:t>
      </w:r>
    </w:p>
    <w:p w:rsidR="00000000" w:rsidRDefault="005D1108">
      <w:pPr>
        <w:pStyle w:val="HTML"/>
      </w:pPr>
    </w:p>
    <w:p w:rsidR="00000000" w:rsidRDefault="005D1108">
      <w:pPr>
        <w:pStyle w:val="HTML"/>
      </w:pPr>
      <w:r>
        <w:t>19. Баллоны</w:t>
      </w:r>
    </w:p>
    <w:p w:rsidR="00000000" w:rsidRDefault="005D1108">
      <w:pPr>
        <w:pStyle w:val="HTML"/>
      </w:pPr>
      <w:r>
        <w:t>стеклянные</w:t>
      </w:r>
    </w:p>
    <w:p w:rsidR="00000000" w:rsidRDefault="005D1108">
      <w:pPr>
        <w:pStyle w:val="HTML"/>
      </w:pPr>
      <w:r>
        <w:t>10 л</w:t>
      </w:r>
    </w:p>
    <w:p w:rsidR="00000000" w:rsidRDefault="005D1108">
      <w:pPr>
        <w:pStyle w:val="HTML"/>
      </w:pPr>
    </w:p>
    <w:p w:rsidR="00000000" w:rsidRDefault="005D1108">
      <w:pPr>
        <w:pStyle w:val="HTML"/>
      </w:pPr>
      <w:r>
        <w:t>20.</w:t>
      </w:r>
    </w:p>
    <w:p w:rsidR="00000000" w:rsidRDefault="005D1108">
      <w:pPr>
        <w:pStyle w:val="HTML"/>
      </w:pPr>
    </w:p>
    <w:p w:rsidR="00000000" w:rsidRDefault="005D1108">
      <w:pPr>
        <w:pStyle w:val="HTML"/>
      </w:pPr>
      <w:r>
        <w:t>21. Жестянки</w:t>
      </w:r>
    </w:p>
    <w:p w:rsidR="00000000" w:rsidRDefault="005D1108">
      <w:pPr>
        <w:pStyle w:val="HTML"/>
      </w:pPr>
      <w:r>
        <w:t>с крышкой</w:t>
      </w:r>
    </w:p>
    <w:p w:rsidR="00000000" w:rsidRDefault="005D1108">
      <w:pPr>
        <w:pStyle w:val="HTML"/>
      </w:pPr>
    </w:p>
    <w:p w:rsidR="00000000" w:rsidRDefault="005D1108">
      <w:pPr>
        <w:pStyle w:val="HTML"/>
      </w:pPr>
      <w:r>
        <w:t>22. Жестянки</w:t>
      </w:r>
    </w:p>
    <w:p w:rsidR="00000000" w:rsidRDefault="005D1108">
      <w:pPr>
        <w:pStyle w:val="HTML"/>
      </w:pPr>
    </w:p>
    <w:p w:rsidR="00000000" w:rsidRDefault="005D1108">
      <w:pPr>
        <w:pStyle w:val="HTML"/>
      </w:pPr>
      <w:r>
        <w:t>Итого:</w:t>
      </w:r>
    </w:p>
    <w:p w:rsidR="00000000" w:rsidRDefault="005D1108">
      <w:pPr>
        <w:pStyle w:val="HTML"/>
      </w:pPr>
      <w:r>
        <w:t>Материально ответственное лицо</w:t>
      </w:r>
    </w:p>
    <w:p w:rsidR="00000000" w:rsidRDefault="005D11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108">
      <w:pPr>
        <w:pStyle w:val="right"/>
      </w:pPr>
      <w:r>
        <w:t>Источник - Методические рекомендации Минздрава России от 14.05.1998 № 98/124</w:t>
      </w:r>
    </w:p>
    <w:p w:rsidR="00000000" w:rsidRDefault="005D11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https://порядокправа.рф/obrazecy/tovarnyj_otchet_materialno_otvetstvennyx_lic_aptek_otdelov_forma_n_a_228.htm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108"/>
    <w:rsid w:val="005D1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B66CDE-1D7B-45AE-B651-1E320CE5B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ovarnyj_otchet_materialno_otvetstvennyx_lic_aptek_otdelov_forma_n_a_22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отчет материально ответственных лиц аптек, отделов. Форма № А-2.28 -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2022-08-23T17:46:00Z</dcterms:created>
  <dcterms:modified xsi:type="dcterms:W3CDTF">2022-08-23T17:46:00Z</dcterms:modified>
</cp:coreProperties>
</file>