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93E">
      <w:pPr>
        <w:pStyle w:val="1"/>
        <w:rPr>
          <w:rFonts w:eastAsia="Times New Roman"/>
        </w:rPr>
      </w:pPr>
      <w:r>
        <w:rPr>
          <w:rFonts w:eastAsia="Times New Roman"/>
        </w:rPr>
        <w:t>Торговое соглашение на продажу древесины на корню</w:t>
      </w:r>
    </w:p>
    <w:p w:rsidR="00000000" w:rsidRDefault="00E7293E">
      <w:pPr>
        <w:pStyle w:val="right"/>
      </w:pPr>
      <w:r>
        <w:t>Приложение 1 к Основным положениям Рослесхоза от 27.07.1993 г. No. 2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3"/>
        <w:rPr>
          <w:rFonts w:eastAsia="Times New Roman"/>
        </w:rPr>
      </w:pPr>
      <w:r>
        <w:rPr>
          <w:rFonts w:eastAsia="Times New Roman"/>
        </w:rPr>
        <w:t>ТОРГОВОЕ СОГЛАШЕНИЕ</w:t>
      </w:r>
    </w:p>
    <w:p w:rsidR="00000000" w:rsidRDefault="00E7293E">
      <w:pPr>
        <w:pStyle w:val="3"/>
        <w:rPr>
          <w:rFonts w:eastAsia="Times New Roman"/>
        </w:rPr>
      </w:pPr>
      <w:r>
        <w:rPr>
          <w:rFonts w:eastAsia="Times New Roman"/>
        </w:rPr>
        <w:t>Дата подписания ____________________ 19__ г.</w:t>
      </w:r>
    </w:p>
    <w:p w:rsidR="00000000" w:rsidRDefault="00E7293E">
      <w:pPr>
        <w:pStyle w:val="HTML"/>
      </w:pPr>
      <w:r>
        <w:t>_____________________________________________________________________,</w:t>
      </w:r>
    </w:p>
    <w:p w:rsidR="00000000" w:rsidRDefault="00E7293E">
      <w:pPr>
        <w:pStyle w:val="HTML"/>
      </w:pPr>
      <w:r>
        <w:t>(наименование Торговой комиссии)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именуемая в дальнейшем Торговая комиссия, в лице______________________</w:t>
      </w:r>
    </w:p>
    <w:p w:rsidR="00000000" w:rsidRDefault="00E7293E">
      <w:pPr>
        <w:pStyle w:val="HTML"/>
      </w:pPr>
      <w:r>
        <w:t>_____________________________________________________________________,</w:t>
      </w:r>
    </w:p>
    <w:p w:rsidR="00000000" w:rsidRDefault="00E7293E">
      <w:pPr>
        <w:pStyle w:val="HTML"/>
      </w:pPr>
      <w:r>
        <w:t>(должност</w:t>
      </w:r>
      <w:r>
        <w:t>ь, фамилия, имя, отчество)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действующего на основании____________________________________________,</w:t>
      </w:r>
    </w:p>
    <w:p w:rsidR="00000000" w:rsidRDefault="00E7293E">
      <w:pPr>
        <w:pStyle w:val="HTML"/>
      </w:pPr>
      <w:r>
        <w:t>с одной стороны, и____________________________________________________</w:t>
      </w:r>
    </w:p>
    <w:p w:rsidR="00000000" w:rsidRDefault="00E7293E">
      <w:pPr>
        <w:pStyle w:val="HTML"/>
      </w:pPr>
      <w:r>
        <w:t>(наименование лесхоза)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______________________________________________, именуемый в да</w:t>
      </w:r>
      <w:r>
        <w:t>льнейшем</w:t>
      </w:r>
    </w:p>
    <w:p w:rsidR="00000000" w:rsidRDefault="00E7293E">
      <w:pPr>
        <w:pStyle w:val="HTML"/>
      </w:pPr>
      <w:r>
        <w:t>Продавец, в лице ____________________________________________________,</w:t>
      </w:r>
    </w:p>
    <w:p w:rsidR="00000000" w:rsidRDefault="00E7293E">
      <w:pPr>
        <w:pStyle w:val="HTML"/>
      </w:pPr>
      <w:r>
        <w:t>(должность, фамилия, имя, отчество)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действующего на основании____________________________________________,</w:t>
      </w:r>
    </w:p>
    <w:p w:rsidR="00000000" w:rsidRDefault="00E7293E">
      <w:pPr>
        <w:pStyle w:val="HTML"/>
      </w:pPr>
      <w:r>
        <w:t>с другой стороны, заключили настоящее Соглашение о нижеследующем.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ПРЕДМЕТ СОГЛАШЕНИЯ</w:t>
      </w:r>
    </w:p>
    <w:p w:rsidR="00000000" w:rsidRDefault="00E7293E">
      <w:pPr>
        <w:pStyle w:val="just"/>
      </w:pPr>
      <w:r>
        <w:t>1.1. Продавец поручает, а Торговая комиссия принимает на себя</w:t>
      </w:r>
    </w:p>
    <w:p w:rsidR="00000000" w:rsidRDefault="00E7293E">
      <w:pPr>
        <w:pStyle w:val="left"/>
      </w:pPr>
      <w:r>
        <w:t>продажу на торгах следующих торговых единиц: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HTML"/>
      </w:pPr>
      <w:r>
        <w:t>----------------------------------------------------------------------</w:t>
      </w:r>
    </w:p>
    <w:p w:rsidR="00000000" w:rsidRDefault="00E7293E">
      <w:pPr>
        <w:pStyle w:val="HTML"/>
      </w:pPr>
      <w:r>
        <w:t>¦   Номер п/п  ¦  Количество куб. м  ¦      Стартовая стоимость      ¦</w:t>
      </w:r>
    </w:p>
    <w:p w:rsidR="00000000" w:rsidRDefault="00E7293E">
      <w:pPr>
        <w:pStyle w:val="HTML"/>
      </w:pPr>
      <w:r>
        <w:t>+--------------+---------------------+-------------------------------+</w:t>
      </w:r>
    </w:p>
    <w:p w:rsidR="00000000" w:rsidRDefault="00E7293E">
      <w:pPr>
        <w:pStyle w:val="HTML"/>
      </w:pPr>
      <w:r>
        <w:t xml:space="preserve">¦ 1.           ¦                     ¦     </w:t>
      </w:r>
      <w:r>
        <w:t xml:space="preserve">                          ¦</w:t>
      </w:r>
    </w:p>
    <w:p w:rsidR="00000000" w:rsidRDefault="00E7293E">
      <w:pPr>
        <w:pStyle w:val="HTML"/>
      </w:pPr>
      <w:r>
        <w:t>+--------------+---------------------+-------------------------------+</w:t>
      </w:r>
    </w:p>
    <w:p w:rsidR="00000000" w:rsidRDefault="00E7293E">
      <w:pPr>
        <w:pStyle w:val="HTML"/>
      </w:pPr>
      <w:r>
        <w:t>¦ 2.           ¦                     ¦                               ¦</w:t>
      </w:r>
    </w:p>
    <w:p w:rsidR="00000000" w:rsidRDefault="00E7293E">
      <w:pPr>
        <w:pStyle w:val="HTML"/>
      </w:pPr>
      <w:r>
        <w:t>+--------------+---------------------+-------------------------------+</w:t>
      </w:r>
    </w:p>
    <w:p w:rsidR="00000000" w:rsidRDefault="00E7293E">
      <w:pPr>
        <w:pStyle w:val="HTML"/>
      </w:pPr>
      <w:r>
        <w:t xml:space="preserve">¦ 3.           </w:t>
      </w:r>
      <w:r>
        <w:t>¦                     ¦                               ¦</w:t>
      </w:r>
    </w:p>
    <w:p w:rsidR="00000000" w:rsidRDefault="00E7293E">
      <w:pPr>
        <w:pStyle w:val="HTML"/>
      </w:pPr>
      <w:r>
        <w:t>+--------------+---------------------+-------------------------------+</w:t>
      </w:r>
    </w:p>
    <w:p w:rsidR="00000000" w:rsidRDefault="00E7293E">
      <w:pPr>
        <w:pStyle w:val="HTML"/>
      </w:pPr>
      <w:r>
        <w:t>¦ 4.           ¦                     ¦                               ¦</w:t>
      </w:r>
    </w:p>
    <w:p w:rsidR="00000000" w:rsidRDefault="00E7293E">
      <w:pPr>
        <w:pStyle w:val="HTML"/>
      </w:pPr>
      <w:r>
        <w:t>---------------+---------------------+--------------------</w:t>
      </w:r>
      <w:r>
        <w:t>------------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Суммарная стартовая стоимость _____________________ руб.</w:t>
      </w:r>
    </w:p>
    <w:p w:rsidR="00000000" w:rsidRDefault="00E7293E">
      <w:pPr>
        <w:pStyle w:val="HTML"/>
      </w:pPr>
      <w:r>
        <w:t>______________________________________________________________________</w:t>
      </w:r>
    </w:p>
    <w:p w:rsidR="00000000" w:rsidRDefault="00E7293E">
      <w:pPr>
        <w:pStyle w:val="HTML"/>
      </w:pPr>
      <w:r>
        <w:t>(прописью)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Подробная  спецификация  торговых  единиц  показана  в Заявке  на</w:t>
      </w:r>
    </w:p>
    <w:p w:rsidR="00000000" w:rsidRDefault="00E7293E">
      <w:pPr>
        <w:pStyle w:val="HTML"/>
      </w:pPr>
      <w:r>
        <w:t xml:space="preserve">продажу  древесины  на   корню   на </w:t>
      </w:r>
      <w:r>
        <w:t xml:space="preserve"> торгах  (Приложение),  являющейся</w:t>
      </w:r>
    </w:p>
    <w:p w:rsidR="00000000" w:rsidRDefault="00E7293E">
      <w:pPr>
        <w:pStyle w:val="HTML"/>
      </w:pPr>
      <w:r>
        <w:lastRenderedPageBreak/>
        <w:t>неотъемлемой частью данного Соглашения.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E7293E">
      <w:pPr>
        <w:pStyle w:val="just"/>
      </w:pPr>
      <w:r>
        <w:t>2.1. Продавец обязуется:</w:t>
      </w:r>
    </w:p>
    <w:p w:rsidR="00000000" w:rsidRDefault="00E7293E">
      <w:pPr>
        <w:pStyle w:val="just"/>
      </w:pPr>
      <w:r>
        <w:t>2.1.1. Представить полную и достоверную информацию по каждой торговой единице, предложенной к торгам.</w:t>
      </w:r>
    </w:p>
    <w:p w:rsidR="00000000" w:rsidRDefault="00E7293E">
      <w:pPr>
        <w:pStyle w:val="just"/>
      </w:pPr>
      <w:r>
        <w:t>2.1.2. Обеспечить по желанию по</w:t>
      </w:r>
      <w:r>
        <w:t>купателей условия для осмотра ими в натуре заявленных к торгам торговых единиц.</w:t>
      </w:r>
    </w:p>
    <w:p w:rsidR="00000000" w:rsidRDefault="00E7293E">
      <w:pPr>
        <w:pStyle w:val="just"/>
      </w:pPr>
      <w:r>
        <w:t>2.1.3. Выписать победителю торгов лесорубочный билет на проданную на торгах древесину на корню.</w:t>
      </w:r>
    </w:p>
    <w:p w:rsidR="00000000" w:rsidRDefault="00E7293E">
      <w:pPr>
        <w:pStyle w:val="just"/>
      </w:pPr>
      <w:r>
        <w:t>2.1.4. Выплатить Торговой комиссии ________% от окончательной суммарной стоимост</w:t>
      </w:r>
      <w:r>
        <w:t>и проданной на торгах древесины на корню не позднее 5 банковских дней после получения им от Покупателей причитающихся сумм.</w:t>
      </w:r>
    </w:p>
    <w:p w:rsidR="00000000" w:rsidRDefault="00E7293E">
      <w:pPr>
        <w:pStyle w:val="just"/>
      </w:pPr>
      <w:r>
        <w:t>2.1.5. Возвратить залоги по несостоявшимся покупкам по принадлежности в течение 5 банковских дней после представления отчета Торгово</w:t>
      </w:r>
      <w:r>
        <w:t>й комиссией.</w:t>
      </w:r>
    </w:p>
    <w:p w:rsidR="00000000" w:rsidRDefault="00E7293E">
      <w:pPr>
        <w:pStyle w:val="just"/>
      </w:pPr>
      <w:r>
        <w:t>2.2. Торговая комиссия обязуется:</w:t>
      </w:r>
    </w:p>
    <w:p w:rsidR="00000000" w:rsidRDefault="00E7293E">
      <w:pPr>
        <w:pStyle w:val="just"/>
      </w:pPr>
      <w:r>
        <w:t>2.2.1. Дать объявления о торгах через средства массовой информации с указанием условий ознакомления с предлагаемой к торгам древесиной.</w:t>
      </w:r>
    </w:p>
    <w:p w:rsidR="00000000" w:rsidRDefault="00E7293E">
      <w:pPr>
        <w:pStyle w:val="just"/>
      </w:pPr>
      <w:r>
        <w:t>2.2.2. Обеспечить точность представления информации о торговых единицах в каталоге в соответствии с заявками Продавца, прилагаемыми к данному Соглашению.</w:t>
      </w:r>
    </w:p>
    <w:p w:rsidR="00000000" w:rsidRDefault="00E7293E">
      <w:pPr>
        <w:pStyle w:val="just"/>
      </w:pPr>
      <w:r>
        <w:t>2.2.3. Провести торги с целью получения наивысшей цены реализации предложенной к торгам древесины на к</w:t>
      </w:r>
      <w:r>
        <w:t>орню.</w:t>
      </w:r>
    </w:p>
    <w:p w:rsidR="00000000" w:rsidRDefault="00E7293E">
      <w:pPr>
        <w:pStyle w:val="just"/>
      </w:pPr>
      <w:r>
        <w:t>2.2.4. Заключить не позднее 14 дней со дня окончания торгов от имени Продавца договоры между Продавцом и Покупателями - победителями торгов на куплю - продажу заторгованной древесины на корню в соответствии с Основными положениями по продаже древесин</w:t>
      </w:r>
      <w:r>
        <w:t>ы на корню на торгах (аукционах) и на условиях, указанных в разделе 3 настоящего Соглашения.</w:t>
      </w:r>
    </w:p>
    <w:p w:rsidR="00000000" w:rsidRDefault="00E7293E">
      <w:pPr>
        <w:pStyle w:val="just"/>
      </w:pPr>
      <w:r>
        <w:t>2.2.5. Представить Продавцу отчет о проведении торгов (с заключенными договорами) в течение 3 рабочих дней после заключения последнего договора.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3"/>
        <w:rPr>
          <w:rFonts w:eastAsia="Times New Roman"/>
        </w:rPr>
      </w:pPr>
      <w:r>
        <w:rPr>
          <w:rFonts w:eastAsia="Times New Roman"/>
        </w:rPr>
        <w:t>3. УСЛОВИЯ РАСЧЕТ</w:t>
      </w:r>
      <w:r>
        <w:rPr>
          <w:rFonts w:eastAsia="Times New Roman"/>
        </w:rPr>
        <w:t>ОВ И ПОЛУЧЕНИЯ ТОРГОВОЙ ЕДИНИЦЫ ПОКУПАТЕЛЯМИ У ПРОДАВЦА</w:t>
      </w:r>
    </w:p>
    <w:p w:rsidR="00000000" w:rsidRDefault="00E7293E">
      <w:pPr>
        <w:pStyle w:val="HTML"/>
      </w:pPr>
      <w:r>
        <w:t xml:space="preserve">     3.1.   Условия  оплаты  и размер  залога  указываются  по  каждой</w:t>
      </w:r>
    </w:p>
    <w:p w:rsidR="00000000" w:rsidRDefault="00E7293E">
      <w:pPr>
        <w:pStyle w:val="HTML"/>
      </w:pPr>
      <w:r>
        <w:t>торговой единице в приложении к настоящему договору.</w:t>
      </w:r>
    </w:p>
    <w:p w:rsidR="00000000" w:rsidRDefault="00E7293E">
      <w:pPr>
        <w:pStyle w:val="HTML"/>
      </w:pPr>
      <w:r>
        <w:t>3.2.  Покупатель  обязан  не  позднее  чем  через  30  дней после</w:t>
      </w:r>
    </w:p>
    <w:p w:rsidR="00000000" w:rsidRDefault="00E7293E">
      <w:pPr>
        <w:pStyle w:val="HTML"/>
      </w:pPr>
      <w:r>
        <w:t>оформления</w:t>
      </w:r>
      <w:r>
        <w:t xml:space="preserve"> договора перечислить:</w:t>
      </w:r>
    </w:p>
    <w:p w:rsidR="00000000" w:rsidRDefault="00E7293E">
      <w:pPr>
        <w:pStyle w:val="HTML"/>
      </w:pPr>
      <w:r>
        <w:t>а) в районный бюджет Продавца ___________________________________</w:t>
      </w:r>
    </w:p>
    <w:p w:rsidR="00000000" w:rsidRDefault="00E7293E">
      <w:pPr>
        <w:pStyle w:val="HTML"/>
      </w:pPr>
      <w:r>
        <w:t>______________________________________________________________________</w:t>
      </w:r>
    </w:p>
    <w:p w:rsidR="00000000" w:rsidRDefault="00E7293E">
      <w:pPr>
        <w:pStyle w:val="HTML"/>
      </w:pPr>
      <w:r>
        <w:t>_____________________________ района на счет No. _____________________</w:t>
      </w:r>
    </w:p>
    <w:p w:rsidR="00000000" w:rsidRDefault="00E7293E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E7293E">
      <w:pPr>
        <w:pStyle w:val="HTML"/>
      </w:pPr>
      <w:r>
        <w:t>______________________________________________________________________</w:t>
      </w:r>
    </w:p>
    <w:p w:rsidR="00000000" w:rsidRDefault="00E7293E">
      <w:pPr>
        <w:pStyle w:val="HTML"/>
      </w:pPr>
      <w:r>
        <w:t>таксовую стоимость  древесины  на   корню  и   ____%   разницы   между</w:t>
      </w:r>
    </w:p>
    <w:p w:rsidR="00000000" w:rsidRDefault="00E7293E">
      <w:pPr>
        <w:pStyle w:val="HTML"/>
      </w:pPr>
      <w:r>
        <w:t>окончательной ценой и таксовой  стоимостью;</w:t>
      </w:r>
    </w:p>
    <w:p w:rsidR="00000000" w:rsidRDefault="00E7293E">
      <w:pPr>
        <w:pStyle w:val="HTML"/>
      </w:pPr>
      <w:r>
        <w:t xml:space="preserve">б)  на  счет  Продавца, </w:t>
      </w:r>
      <w:r>
        <w:t xml:space="preserve"> указанный в настоящем Соглашении,  ____%</w:t>
      </w:r>
    </w:p>
    <w:p w:rsidR="00000000" w:rsidRDefault="00E7293E">
      <w:pPr>
        <w:pStyle w:val="HTML"/>
      </w:pPr>
      <w:r>
        <w:t>разницы  между  окончательной ценой и таксовой стоимостью древесины на</w:t>
      </w:r>
    </w:p>
    <w:p w:rsidR="00000000" w:rsidRDefault="00E7293E">
      <w:pPr>
        <w:pStyle w:val="HTML"/>
      </w:pPr>
      <w:r>
        <w:t>корню с учетом внесенных залогов.</w:t>
      </w:r>
    </w:p>
    <w:p w:rsidR="00000000" w:rsidRDefault="00E7293E">
      <w:pPr>
        <w:pStyle w:val="HTML"/>
      </w:pPr>
      <w:r>
        <w:t>3.3.  Передача  древесины  от  Продавца Покупателю производится в</w:t>
      </w:r>
    </w:p>
    <w:p w:rsidR="00000000" w:rsidRDefault="00E7293E">
      <w:pPr>
        <w:pStyle w:val="HTML"/>
      </w:pPr>
      <w:r>
        <w:t>соответствии   с п.   48  Основных  положен</w:t>
      </w:r>
      <w:r>
        <w:t>ий  по  продаже  на  торгах</w:t>
      </w:r>
    </w:p>
    <w:p w:rsidR="00000000" w:rsidRDefault="00E7293E">
      <w:pPr>
        <w:pStyle w:val="HTML"/>
      </w:pPr>
      <w:r>
        <w:t>(аукционе) древесины на корню.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3"/>
        <w:rPr>
          <w:rFonts w:eastAsia="Times New Roman"/>
        </w:rPr>
      </w:pPr>
      <w:r>
        <w:rPr>
          <w:rFonts w:eastAsia="Times New Roman"/>
        </w:rPr>
        <w:t>4. ГАРАНТИИ ИСПОЛНЕНИЯ И ОТВЕТСТВЕННОСТЬ СТОРОН</w:t>
      </w:r>
    </w:p>
    <w:p w:rsidR="00000000" w:rsidRDefault="00E7293E">
      <w:pPr>
        <w:pStyle w:val="just"/>
      </w:pPr>
      <w:r>
        <w:t>4.1. Торговая комиссия и Продавец принимают все разумные меры для согласованного урегулирования возникающих проблем.</w:t>
      </w:r>
    </w:p>
    <w:p w:rsidR="00000000" w:rsidRDefault="00E7293E">
      <w:pPr>
        <w:pStyle w:val="just"/>
      </w:pPr>
      <w:r>
        <w:t>4.2. Претензии Торговой комисси</w:t>
      </w:r>
      <w:r>
        <w:t>и и Продавца друг к другу рассматриваются в установленном в Российской Федерации законом порядке.</w:t>
      </w:r>
    </w:p>
    <w:p w:rsidR="00000000" w:rsidRDefault="00E7293E">
      <w:pPr>
        <w:pStyle w:val="just"/>
      </w:pPr>
      <w:r>
        <w:t xml:space="preserve">4.3. В случае, если торги не состоялись не по вине Торговой </w:t>
      </w:r>
      <w:r>
        <w:t>комиссии, Продавец выплачивает Торговой комиссии _____% стартовой стоимости заявленной к торгам древесины.</w:t>
      </w:r>
    </w:p>
    <w:p w:rsidR="00000000" w:rsidRDefault="00E7293E">
      <w:pPr>
        <w:pStyle w:val="just"/>
      </w:pPr>
      <w:r>
        <w:t>4.4. В случае несвоевременной оплаты Продавцом услуг Торговой комиссии за каждый день просрочки начисляются пени по _____% от невнесенной суммы.</w:t>
      </w:r>
    </w:p>
    <w:p w:rsidR="00000000" w:rsidRDefault="00E7293E">
      <w:pPr>
        <w:pStyle w:val="just"/>
      </w:pPr>
      <w:r>
        <w:t>4.5.</w:t>
      </w:r>
      <w:r>
        <w:t xml:space="preserve"> В случае несвоевременного представления Торговой комиссией отчета о производстве торгов Продавец имеет право за каждый день просрочки уменьшать оплату услуг Торговой комиссии на _____%.</w:t>
      </w:r>
    </w:p>
    <w:p w:rsidR="00000000" w:rsidRDefault="00E7293E">
      <w:pPr>
        <w:pStyle w:val="just"/>
      </w:pPr>
      <w:r>
        <w:t>4.6. Стороны освобождаются от взаимной ответственности в случае возни</w:t>
      </w:r>
      <w:r>
        <w:t>кновения форс-мажорных обстоятельств.</w:t>
      </w:r>
    </w:p>
    <w:p w:rsidR="00000000" w:rsidRDefault="00E7293E">
      <w:pPr>
        <w:pStyle w:val="just"/>
      </w:pPr>
      <w:r>
        <w:t>4.7. В случае искажения информации в каталоге по сравнению с заявками Продавца Торговая комиссия возмещает Продавцу нанесенный ему ущерб.</w:t>
      </w:r>
    </w:p>
    <w:p w:rsidR="00000000" w:rsidRDefault="00E7293E">
      <w:pPr>
        <w:pStyle w:val="just"/>
      </w:pPr>
      <w:r>
        <w:t>4.8. Торговая комиссия не отвечает по обязательствам Продавца, а Продавец - по о</w:t>
      </w:r>
      <w:r>
        <w:t>бязательствам Торговой комиссии перед третьими лицами.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E7293E">
      <w:pPr>
        <w:pStyle w:val="just"/>
      </w:pPr>
      <w:r>
        <w:t>5.1. Настоящее Соглашение может быть изменено или признано недействительным на основании действующего законодательства, а также по взаимному согласию сторон.</w:t>
      </w:r>
    </w:p>
    <w:p w:rsidR="00000000" w:rsidRDefault="00E7293E">
      <w:pPr>
        <w:pStyle w:val="just"/>
      </w:pPr>
      <w:r>
        <w:t>5.2. Все изменения и доп</w:t>
      </w:r>
      <w:r>
        <w:t>олнения к данному Соглашению делаются в письменной форме и являются неотъемлемой частью Соглашения.</w:t>
      </w:r>
    </w:p>
    <w:p w:rsidR="00000000" w:rsidRDefault="00E7293E">
      <w:pPr>
        <w:pStyle w:val="just"/>
      </w:pPr>
      <w:r>
        <w:t>5.3. Соглашение вступает в силу с момента его подписания.</w:t>
      </w:r>
    </w:p>
    <w:p w:rsidR="00000000" w:rsidRDefault="00E7293E">
      <w:pPr>
        <w:pStyle w:val="just"/>
      </w:pPr>
      <w:r>
        <w:t>5.4. Соглашение составлено в 4-х экземплярах, имеющих одинаковую юридическую силу, по 2 для каждой</w:t>
      </w:r>
      <w:r>
        <w:t xml:space="preserve"> стороны.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 И ЮРИДИЧЕСКИЕ АДРЕСА СТОРОН</w:t>
      </w:r>
    </w:p>
    <w:p w:rsidR="00000000" w:rsidRDefault="00E7293E">
      <w:pPr>
        <w:pStyle w:val="just"/>
      </w:pPr>
      <w:r>
        <w:t>6.1. Срок действия Соглашения:</w:t>
      </w:r>
    </w:p>
    <w:p w:rsidR="00000000" w:rsidRDefault="00E7293E">
      <w:pPr>
        <w:pStyle w:val="just"/>
      </w:pPr>
      <w:r>
        <w:t>начало "___"_______________ 19__ г.</w:t>
      </w:r>
    </w:p>
    <w:p w:rsidR="00000000" w:rsidRDefault="00E7293E">
      <w:pPr>
        <w:pStyle w:val="just"/>
      </w:pPr>
      <w:r>
        <w:t>окончание "___"_______________ 19__ г.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just"/>
      </w:pPr>
      <w:r>
        <w:t>6.2. Адреса и расчетные счета сторон: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HTML"/>
      </w:pPr>
      <w:r>
        <w:t xml:space="preserve">     Торговая комиссия: ___________________</w:t>
      </w:r>
      <w:r>
        <w:t>___________________________</w:t>
      </w:r>
    </w:p>
    <w:p w:rsidR="00000000" w:rsidRDefault="00E7293E">
      <w:pPr>
        <w:pStyle w:val="HTML"/>
      </w:pPr>
      <w:r>
        <w:t>(почтовый и телеграфный индекс,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______________________________________________________________________</w:t>
      </w:r>
    </w:p>
    <w:p w:rsidR="00000000" w:rsidRDefault="00E7293E">
      <w:pPr>
        <w:pStyle w:val="HTML"/>
      </w:pPr>
      <w:r>
        <w:t>адрес Торговой комиссии и ее банковские реквизиты)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Продавец: _______________________________________________________</w:t>
      </w:r>
    </w:p>
    <w:p w:rsidR="00000000" w:rsidRDefault="00E7293E">
      <w:pPr>
        <w:pStyle w:val="HTML"/>
      </w:pPr>
      <w:r>
        <w:t>(почто</w:t>
      </w:r>
      <w:r>
        <w:t>вый и телеграфный индекс и адрес Продавца и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______________________________________________________________________</w:t>
      </w:r>
    </w:p>
    <w:p w:rsidR="00000000" w:rsidRDefault="00E7293E">
      <w:pPr>
        <w:pStyle w:val="HTML"/>
      </w:pPr>
      <w:r>
        <w:t>его банковские реквизиты)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just"/>
      </w:pPr>
      <w:r>
        <w:t>6.3. К настоящему договору прилагается:</w:t>
      </w:r>
    </w:p>
    <w:p w:rsidR="00000000" w:rsidRDefault="00E7293E">
      <w:pPr>
        <w:pStyle w:val="just"/>
      </w:pPr>
      <w:r>
        <w:t>Заявки на предлагаемые к торгам торговые единицы на ____ листах.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HTML"/>
      </w:pPr>
      <w:r>
        <w:t xml:space="preserve">       от Торговой комиссии:                 от Продавца:</w:t>
      </w:r>
    </w:p>
    <w:p w:rsidR="00000000" w:rsidRDefault="00E7293E">
      <w:pPr>
        <w:pStyle w:val="HTML"/>
      </w:pPr>
    </w:p>
    <w:p w:rsidR="00000000" w:rsidRDefault="00E7293E">
      <w:pPr>
        <w:pStyle w:val="HTML"/>
      </w:pPr>
      <w:r>
        <w:t>_____________________                 ______________________</w:t>
      </w:r>
    </w:p>
    <w:p w:rsidR="00000000" w:rsidRDefault="00E7293E">
      <w:pPr>
        <w:pStyle w:val="HTML"/>
      </w:pPr>
      <w:r>
        <w:t>М.П.                                  М.П.</w:t>
      </w:r>
    </w:p>
    <w:p w:rsidR="00000000" w:rsidRDefault="00E72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93E">
      <w:pPr>
        <w:pStyle w:val="right"/>
      </w:pPr>
      <w:r>
        <w:t>Источник - Положение Росле</w:t>
      </w:r>
      <w:r>
        <w:t>схоза от 27.07.1993 № 2</w:t>
      </w:r>
    </w:p>
    <w:p w:rsidR="00000000" w:rsidRDefault="00E72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ва.рф/obrazecy/torgovoe_soglashenie_na_prodazhu_drevesiny_na_kornyu.htm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3E"/>
    <w:rsid w:val="00E7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246603-7EEC-4AE0-839C-205A1580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rgovoe_soglashenie_na_prodazhu_drevesiny_na_korn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6655</Characters>
  <Application>Microsoft Office Word</Application>
  <DocSecurity>0</DocSecurity>
  <Lines>55</Lines>
  <Paragraphs>15</Paragraphs>
  <ScaleCrop>false</ScaleCrop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Торговое соглашение на продажу древесины на корню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2022-08-23T17:43:00Z</dcterms:created>
  <dcterms:modified xsi:type="dcterms:W3CDTF">2022-08-23T17:43:00Z</dcterms:modified>
</cp:coreProperties>
</file>