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3FD1">
      <w:pPr>
        <w:pStyle w:val="1"/>
        <w:rPr>
          <w:rFonts w:eastAsia="Times New Roman"/>
        </w:rPr>
      </w:pPr>
      <w:r>
        <w:rPr>
          <w:rFonts w:eastAsia="Times New Roman"/>
        </w:rPr>
        <w:t>Топливно-энергетический баланс государства - члена Евразийского экономического сообщества</w:t>
      </w:r>
    </w:p>
    <w:p w:rsidR="00000000" w:rsidRDefault="00E83FD1">
      <w:pPr>
        <w:pStyle w:val="right"/>
      </w:pPr>
      <w:r>
        <w:t xml:space="preserve">Приложение N 2 к Соглашению о совместной разработке топливно-энергетического </w:t>
      </w:r>
      <w:r>
        <w:t>баланса государств - членов Евразийского экономического сообщества</w:t>
      </w:r>
    </w:p>
    <w:p w:rsidR="00000000" w:rsidRDefault="00E83F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FD1">
      <w:pPr>
        <w:pStyle w:val="3"/>
        <w:rPr>
          <w:rFonts w:eastAsia="Times New Roman"/>
        </w:rPr>
      </w:pPr>
      <w:r>
        <w:rPr>
          <w:rFonts w:eastAsia="Times New Roman"/>
        </w:rPr>
        <w:t>БАЛАНС ________________________________________ 20__ - 20__ годы (наименование энергоресурса) в ______________________________________________________ (наименование государства - члена Евр</w:t>
      </w:r>
      <w:r>
        <w:rPr>
          <w:rFonts w:eastAsia="Times New Roman"/>
        </w:rPr>
        <w:t>АзЭС)</w:t>
      </w:r>
    </w:p>
    <w:p w:rsidR="00000000" w:rsidRDefault="00E83FD1">
      <w:pPr>
        <w:pStyle w:val="right"/>
      </w:pPr>
      <w:r>
        <w:t>(ед. изм.)</w:t>
      </w:r>
    </w:p>
    <w:p w:rsidR="00000000" w:rsidRDefault="00E83FD1">
      <w:pPr>
        <w:pStyle w:val="HTML"/>
      </w:pPr>
      <w:r>
        <w:t>------------------------------------------------------------------</w:t>
      </w:r>
    </w:p>
    <w:p w:rsidR="00000000" w:rsidRDefault="00E83FD1">
      <w:pPr>
        <w:pStyle w:val="HTML"/>
      </w:pPr>
      <w:r>
        <w:t>¦        Наименование         ¦  Отчет  ¦ Текущий  ¦    Прогноз  ¦</w:t>
      </w:r>
    </w:p>
    <w:p w:rsidR="00000000" w:rsidRDefault="00E83FD1">
      <w:pPr>
        <w:pStyle w:val="HTML"/>
      </w:pPr>
      <w:r>
        <w:t>¦       статей баланса        ¦         ¦  период  ¦             ¦</w:t>
      </w:r>
    </w:p>
    <w:p w:rsidR="00000000" w:rsidRDefault="00E83FD1">
      <w:pPr>
        <w:pStyle w:val="HTML"/>
      </w:pPr>
      <w:r>
        <w:t>------------------------------+-------</w:t>
      </w:r>
      <w:r>
        <w:t>--+----------+--------------</w:t>
      </w:r>
    </w:p>
    <w:p w:rsidR="00000000" w:rsidRDefault="00E83FD1">
      <w:pPr>
        <w:pStyle w:val="HTML"/>
      </w:pPr>
      <w:r>
        <w:t>Ресурсы - всего,</w:t>
      </w:r>
    </w:p>
    <w:p w:rsidR="00000000" w:rsidRDefault="00E83FD1">
      <w:pPr>
        <w:pStyle w:val="HTML"/>
      </w:pPr>
      <w:r>
        <w:t>в том числе</w:t>
      </w:r>
    </w:p>
    <w:p w:rsidR="00000000" w:rsidRDefault="00E83FD1">
      <w:pPr>
        <w:pStyle w:val="HTML"/>
      </w:pPr>
    </w:p>
    <w:p w:rsidR="00000000" w:rsidRDefault="00E83FD1">
      <w:pPr>
        <w:pStyle w:val="HTML"/>
      </w:pPr>
      <w:r>
        <w:t>Собственные ресурсы</w:t>
      </w:r>
    </w:p>
    <w:p w:rsidR="00000000" w:rsidRDefault="00E83FD1">
      <w:pPr>
        <w:pStyle w:val="HTML"/>
      </w:pPr>
      <w:r>
        <w:t>Импорт - всего,</w:t>
      </w:r>
    </w:p>
    <w:p w:rsidR="00000000" w:rsidRDefault="00E83FD1">
      <w:pPr>
        <w:pStyle w:val="HTML"/>
      </w:pPr>
      <w:r>
        <w:t>в том числе</w:t>
      </w:r>
    </w:p>
    <w:p w:rsidR="00000000" w:rsidRDefault="00E83FD1">
      <w:pPr>
        <w:pStyle w:val="HTML"/>
      </w:pPr>
    </w:p>
    <w:p w:rsidR="00000000" w:rsidRDefault="00E83FD1">
      <w:pPr>
        <w:pStyle w:val="HTML"/>
      </w:pPr>
      <w:r>
        <w:t>ресурсы государств - членов</w:t>
      </w:r>
    </w:p>
    <w:p w:rsidR="00000000" w:rsidRDefault="00E83FD1">
      <w:pPr>
        <w:pStyle w:val="HTML"/>
      </w:pPr>
      <w:r>
        <w:t>ЕврАзЭС - всего,</w:t>
      </w:r>
    </w:p>
    <w:p w:rsidR="00000000" w:rsidRDefault="00E83FD1">
      <w:pPr>
        <w:pStyle w:val="HTML"/>
      </w:pPr>
      <w:r>
        <w:t>в том числе</w:t>
      </w:r>
    </w:p>
    <w:p w:rsidR="00000000" w:rsidRDefault="00E83FD1">
      <w:pPr>
        <w:pStyle w:val="HTML"/>
      </w:pPr>
    </w:p>
    <w:p w:rsidR="00000000" w:rsidRDefault="00E83FD1">
      <w:pPr>
        <w:pStyle w:val="HTML"/>
      </w:pPr>
      <w:r>
        <w:t>Российской Федерации</w:t>
      </w:r>
    </w:p>
    <w:p w:rsidR="00000000" w:rsidRDefault="00E83FD1">
      <w:pPr>
        <w:pStyle w:val="HTML"/>
      </w:pPr>
    </w:p>
    <w:p w:rsidR="00000000" w:rsidRDefault="00E83FD1">
      <w:pPr>
        <w:pStyle w:val="HTML"/>
      </w:pPr>
      <w:r>
        <w:t>ресурсы других государств</w:t>
      </w:r>
    </w:p>
    <w:p w:rsidR="00000000" w:rsidRDefault="00E83FD1">
      <w:pPr>
        <w:pStyle w:val="HTML"/>
      </w:pPr>
    </w:p>
    <w:p w:rsidR="00000000" w:rsidRDefault="00E83FD1">
      <w:pPr>
        <w:pStyle w:val="HTML"/>
      </w:pPr>
      <w:r>
        <w:t>Распределение - всего,</w:t>
      </w:r>
    </w:p>
    <w:p w:rsidR="00000000" w:rsidRDefault="00E83FD1">
      <w:pPr>
        <w:pStyle w:val="HTML"/>
      </w:pPr>
      <w:r>
        <w:t>в том числе</w:t>
      </w:r>
    </w:p>
    <w:p w:rsidR="00000000" w:rsidRDefault="00E83FD1">
      <w:pPr>
        <w:pStyle w:val="HTML"/>
      </w:pPr>
    </w:p>
    <w:p w:rsidR="00000000" w:rsidRDefault="00E83FD1">
      <w:pPr>
        <w:pStyle w:val="HTML"/>
      </w:pPr>
      <w:r>
        <w:t>Поста</w:t>
      </w:r>
      <w:r>
        <w:t>вка на внутренний рынок</w:t>
      </w:r>
    </w:p>
    <w:p w:rsidR="00000000" w:rsidRDefault="00E83FD1">
      <w:pPr>
        <w:pStyle w:val="HTML"/>
      </w:pPr>
    </w:p>
    <w:p w:rsidR="00000000" w:rsidRDefault="00E83FD1">
      <w:pPr>
        <w:pStyle w:val="HTML"/>
      </w:pPr>
      <w:r>
        <w:t>Экспорт - всего,</w:t>
      </w:r>
    </w:p>
    <w:p w:rsidR="00000000" w:rsidRDefault="00E83FD1">
      <w:pPr>
        <w:pStyle w:val="HTML"/>
      </w:pPr>
      <w:r>
        <w:t>в том числе</w:t>
      </w:r>
    </w:p>
    <w:p w:rsidR="00000000" w:rsidRDefault="00E83FD1">
      <w:pPr>
        <w:pStyle w:val="HTML"/>
      </w:pPr>
    </w:p>
    <w:p w:rsidR="00000000" w:rsidRDefault="00E83FD1">
      <w:pPr>
        <w:pStyle w:val="HTML"/>
      </w:pPr>
      <w:r>
        <w:t>в государства - члены ЕврАзЭс</w:t>
      </w:r>
    </w:p>
    <w:p w:rsidR="00000000" w:rsidRDefault="00E83FD1">
      <w:pPr>
        <w:pStyle w:val="HTML"/>
      </w:pPr>
      <w:r>
        <w:t>- всего,</w:t>
      </w:r>
    </w:p>
    <w:p w:rsidR="00000000" w:rsidRDefault="00E83FD1">
      <w:pPr>
        <w:pStyle w:val="HTML"/>
      </w:pPr>
      <w:r>
        <w:t>в том числе</w:t>
      </w:r>
    </w:p>
    <w:p w:rsidR="00000000" w:rsidRDefault="00E83FD1">
      <w:pPr>
        <w:pStyle w:val="HTML"/>
      </w:pPr>
    </w:p>
    <w:p w:rsidR="00000000" w:rsidRDefault="00E83FD1">
      <w:pPr>
        <w:pStyle w:val="HTML"/>
      </w:pPr>
      <w:r>
        <w:t>в другие государства - всего,</w:t>
      </w:r>
    </w:p>
    <w:p w:rsidR="00000000" w:rsidRDefault="00E83FD1">
      <w:pPr>
        <w:pStyle w:val="HTML"/>
      </w:pPr>
      <w:r>
        <w:t>в том числе</w:t>
      </w:r>
    </w:p>
    <w:p w:rsidR="00000000" w:rsidRDefault="00E83FD1">
      <w:pPr>
        <w:pStyle w:val="HTML"/>
      </w:pPr>
      <w:r>
        <w:t>------------------------------------------------------------------</w:t>
      </w:r>
    </w:p>
    <w:p w:rsidR="00000000" w:rsidRDefault="00E83F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FD1">
      <w:pPr>
        <w:pStyle w:val="right"/>
      </w:pPr>
      <w:r>
        <w:t>Источник - Постановление Правительства РФ от 23.03.2005 № 150</w:t>
      </w:r>
    </w:p>
    <w:p w:rsidR="00000000" w:rsidRDefault="00E83F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https://порядокправа.рф/obrazecy/toplivno_energeticheskij_balans_gosudarstva_chlena_evrazijskogo_ekonomicheskogo_soobshhestva.ht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FD1"/>
    <w:rsid w:val="00E83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DA2817-BFF8-40BB-9A04-CA5798B16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oplivno_energeticheskij_balans_gosudarstva_chlena_evrazijskogo_ekonomicheskogo_so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238</Words>
  <Characters>1360</Characters>
  <Application>Microsoft Office Word</Application>
  <DocSecurity>0</DocSecurity>
  <Lines>11</Lines>
  <Paragraphs>3</Paragraphs>
  <ScaleCrop>false</ScaleCrop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Топливно-энергетический баланс государства - члена Евразийского экономического сообщества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2022-08-23T17:43:00Z</dcterms:created>
  <dcterms:modified xsi:type="dcterms:W3CDTF">2022-08-23T17:43:00Z</dcterms:modified>
</cp:coreProperties>
</file>