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4AC">
      <w:pPr>
        <w:pStyle w:val="1"/>
        <w:rPr>
          <w:rFonts w:eastAsia="Times New Roman"/>
        </w:rPr>
      </w:pPr>
      <w:r>
        <w:rPr>
          <w:rFonts w:eastAsia="Times New Roman"/>
        </w:rPr>
        <w:t>Типовой устав объединения работодателей</w:t>
      </w:r>
    </w:p>
    <w:p w:rsidR="00000000" w:rsidRDefault="00F724AC">
      <w:pPr>
        <w:pStyle w:val="just"/>
      </w:pPr>
      <w:r>
        <w:t>УТВЕРЖДЕН</w:t>
      </w:r>
    </w:p>
    <w:p w:rsidR="00000000" w:rsidRDefault="00F724AC">
      <w:pPr>
        <w:pStyle w:val="just"/>
      </w:pPr>
      <w:r>
        <w:t>_________________________</w:t>
      </w:r>
    </w:p>
    <w:p w:rsidR="00000000" w:rsidRDefault="00F724AC">
      <w:pPr>
        <w:pStyle w:val="just"/>
      </w:pPr>
      <w:r>
        <w:t>"__" ____________ 20__ г.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Объединения работодателей </w:t>
      </w:r>
      <w:r>
        <w:rPr>
          <w:rFonts w:eastAsia="Times New Roman"/>
        </w:rPr>
        <w:t>____________________________________________________ (субъект Федерации)</w:t>
      </w:r>
    </w:p>
    <w:p w:rsidR="00000000" w:rsidRDefault="00F724AC">
      <w:pPr>
        <w:pStyle w:val="HTML"/>
      </w:pPr>
      <w:r>
        <w:t xml:space="preserve">    город _______________                                           20__ г.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24AC">
      <w:pPr>
        <w:pStyle w:val="just"/>
      </w:pPr>
      <w:r>
        <w:t>1.1. Объединение работодателей ______________________________, (наименование) далее име</w:t>
      </w:r>
      <w:r>
        <w:t>нуемое "Объединение работодателей", является некоммерческой организацией, основанной на членстве работодателей (физических и юридических лиц), созданной на добровольной основе для достижения и реализации целей и задач, определенных Федеральным законом Объе</w:t>
      </w:r>
      <w:r>
        <w:t>динения работодателей и настоящим Уставом.</w:t>
      </w:r>
    </w:p>
    <w:p w:rsidR="00000000" w:rsidRDefault="00F724AC">
      <w:pPr>
        <w:pStyle w:val="just"/>
      </w:pPr>
      <w:r>
        <w:t>1.2. Правовое положение Объединения работодателей определяется Конституцией РФ, международными договорами РФ, Федеральным законом от 27.11.2002 N 156-ФЗ "Об объединениях работодателей" (далее - Закон N 156-ФЗ), ин</w:t>
      </w:r>
      <w:r>
        <w:t>ыми федеральными законами и настоящим Уставом.</w:t>
      </w:r>
    </w:p>
    <w:p w:rsidR="00000000" w:rsidRDefault="00F724AC">
      <w:pPr>
        <w:pStyle w:val="just"/>
      </w:pPr>
      <w:r>
        <w:t>1.3. Полное официальное наименование работодателей - Объединение работодателей ______________________________.</w:t>
      </w:r>
    </w:p>
    <w:p w:rsidR="00000000" w:rsidRDefault="00F724AC">
      <w:pPr>
        <w:pStyle w:val="just"/>
      </w:pPr>
      <w:r>
        <w:t>1.4. Сокращенное наименование ______________________________.</w:t>
      </w:r>
    </w:p>
    <w:p w:rsidR="00000000" w:rsidRDefault="00F724AC">
      <w:pPr>
        <w:pStyle w:val="just"/>
      </w:pPr>
      <w:r>
        <w:t>1.5. Местонахождение Объединения раб</w:t>
      </w:r>
      <w:r>
        <w:t>отодателей ______________________________.</w:t>
      </w:r>
    </w:p>
    <w:p w:rsidR="00000000" w:rsidRDefault="00F724AC">
      <w:pPr>
        <w:pStyle w:val="just"/>
      </w:pPr>
      <w:r>
        <w:t>1.6. Объединение работодателей является региональным объединением работодателей, созданным на добровольной основе работодателями, и осуществляющее свою деятельность на территории ______________________________.</w:t>
      </w:r>
    </w:p>
    <w:p w:rsidR="00000000" w:rsidRDefault="00F724AC">
      <w:pPr>
        <w:pStyle w:val="just"/>
      </w:pPr>
      <w:r>
        <w:t>1.</w:t>
      </w:r>
      <w:r>
        <w:t>7. Объединение работодателей осуществляет свою деятельность, основываясь на принципах добровольности вступления в него и выхода из него работодателей, равноправия его членов, законности и гласности. Объединение работодателей самостоятельно определяет цели,</w:t>
      </w:r>
      <w:r>
        <w:t xml:space="preserve"> виды и направления своей деятельности.</w:t>
      </w:r>
    </w:p>
    <w:p w:rsidR="00000000" w:rsidRDefault="00F724AC">
      <w:pPr>
        <w:pStyle w:val="just"/>
      </w:pPr>
      <w:r>
        <w:t>1.8. Объединение работодателей организует свою работу в тесном взаимодействии с государственными и общественными организациями.</w:t>
      </w:r>
    </w:p>
    <w:p w:rsidR="00000000" w:rsidRDefault="00F724AC">
      <w:pPr>
        <w:pStyle w:val="just"/>
      </w:pPr>
      <w:r>
        <w:t>1.9. Взаимодействие Объединения работодателей с профессиональными союзами и их объединен</w:t>
      </w:r>
      <w:r>
        <w:t xml:space="preserve">иями, органами государственной власти, органами местного самоуправления и </w:t>
      </w:r>
      <w:r>
        <w:lastRenderedPageBreak/>
        <w:t>сфере социально-трудовых отношений и связанных с ними экономических отношений осуществляется на основе принципов социального партнерства.</w:t>
      </w:r>
    </w:p>
    <w:p w:rsidR="00000000" w:rsidRDefault="00F724AC">
      <w:pPr>
        <w:pStyle w:val="just"/>
      </w:pPr>
      <w:r>
        <w:t>1.10. Объединение работодателей является юри</w:t>
      </w:r>
      <w:r>
        <w:t>дическим лицом, имеет в собственности обособленное имущество и отвечает по своим обязательствам этим имуществом, может от своего имени приобретать и осуществлять имущественные права, выполнять обязанности, быть истцом и ответчиком в суде, арбитражном и тре</w:t>
      </w:r>
      <w:r>
        <w:t>тейском судах.</w:t>
      </w:r>
    </w:p>
    <w:p w:rsidR="00000000" w:rsidRDefault="00F724AC">
      <w:pPr>
        <w:pStyle w:val="just"/>
      </w:pPr>
      <w:r>
        <w:t>1.11. Государство и его органы не отвечают по обязательствам Объединения работодателей так же, как и Объединение работодателей не отвечает по обязательствам государства и его органов. Объединение работодателей не отвечает по обязательствам с</w:t>
      </w:r>
      <w:r>
        <w:t>воих членов так же, как и члены не отвечают по обязательствам Объединения работодателей.</w:t>
      </w:r>
    </w:p>
    <w:p w:rsidR="00000000" w:rsidRDefault="00F724AC">
      <w:pPr>
        <w:pStyle w:val="just"/>
      </w:pPr>
      <w:r>
        <w:t>1.12. Объединение работодателей не отвечает по обязательствам созданных им организаций так же, как и организации не отвечают по обязательствам Объединения работодателе</w:t>
      </w:r>
      <w:r>
        <w:t>й.</w:t>
      </w:r>
    </w:p>
    <w:p w:rsidR="00000000" w:rsidRDefault="00F724AC">
      <w:pPr>
        <w:pStyle w:val="just"/>
      </w:pPr>
      <w:r>
        <w:t>1.13. Объединение работодателей может заниматься предпринимательской деятельностью лишь постольку, поскольку это соответствует его уставным задачам, и не имеет права распределять прибыль между своими членами.</w:t>
      </w:r>
    </w:p>
    <w:p w:rsidR="00000000" w:rsidRDefault="00F724AC">
      <w:pPr>
        <w:pStyle w:val="just"/>
      </w:pPr>
      <w:r>
        <w:t>1.14. Объединение работодателей может создав</w:t>
      </w:r>
      <w:r>
        <w:t>ать хозяйственные товарищества и общества, некоммерческие организации. Правовой статус организаций, создаваемых Объединением работодателей, определяется их уставами.</w:t>
      </w:r>
    </w:p>
    <w:p w:rsidR="00000000" w:rsidRDefault="00F724AC">
      <w:pPr>
        <w:pStyle w:val="just"/>
      </w:pPr>
      <w:r>
        <w:t>1.15. Объединение работодателей имеет самостоятельный баланс, печать, свою эмблему, а такж</w:t>
      </w:r>
      <w:r>
        <w:t>е банковские расчетные, валютные и иные счета в кредитных учреждениях.</w:t>
      </w:r>
    </w:p>
    <w:p w:rsidR="00000000" w:rsidRDefault="00F724AC">
      <w:pPr>
        <w:pStyle w:val="just"/>
      </w:pPr>
      <w:r>
        <w:t>1.16. Объединение работодателей ведет бухгалтерский, статистический и налоговый учет и отчетность в порядке, установленном действующим законодательством РФ.</w:t>
      </w:r>
    </w:p>
    <w:p w:rsidR="00000000" w:rsidRDefault="00F724AC">
      <w:pPr>
        <w:pStyle w:val="just"/>
      </w:pPr>
      <w:r>
        <w:t>1.17. Объединение работодате</w:t>
      </w:r>
      <w:r>
        <w:t>лей предоставляет информацию о своей деятельности органам государственной статистики и налоговым органам, учредителям (участникам) и иным лицам в соответствии с законодательством РФ и учредительными документами Объединения работодателей.</w:t>
      </w:r>
    </w:p>
    <w:p w:rsidR="00000000" w:rsidRDefault="00F724AC">
      <w:pPr>
        <w:pStyle w:val="just"/>
      </w:pPr>
      <w:r>
        <w:t xml:space="preserve">1.18. Объединение </w:t>
      </w:r>
      <w:r>
        <w:t>работодателей в случае нарушения требований Закона 156-ФЗ несет ответственность в соответствии с законодательством РФ.</w:t>
      </w:r>
    </w:p>
    <w:p w:rsidR="00000000" w:rsidRDefault="00F724AC">
      <w:pPr>
        <w:pStyle w:val="just"/>
      </w:pPr>
      <w:r>
        <w:t>1.19. Объединение работодателей создается без ограничения срока его деятельности.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</w:t>
      </w:r>
    </w:p>
    <w:p w:rsidR="00000000" w:rsidRDefault="00F724AC">
      <w:pPr>
        <w:pStyle w:val="just"/>
      </w:pPr>
      <w:r>
        <w:t>Цели и задачи Объединения работодателей:</w:t>
      </w:r>
    </w:p>
    <w:p w:rsidR="00000000" w:rsidRDefault="00F724AC">
      <w:pPr>
        <w:pStyle w:val="just"/>
      </w:pPr>
      <w:r>
        <w:t>2.1. Развитие социального партнерства, обеспечение участия работодателей в установленном порядке в формировании и проведении согласованной политики в сфере социально-трудовых и связанных с ними экономических отношен</w:t>
      </w:r>
      <w:r>
        <w:t>ий.</w:t>
      </w:r>
    </w:p>
    <w:p w:rsidR="00000000" w:rsidRDefault="00F724AC">
      <w:pPr>
        <w:pStyle w:val="just"/>
      </w:pPr>
      <w:r>
        <w:t>2.2. Представительство законных интересов и защита прав своих членов в сфере социально-трудовых и связанных с ними экономических отношений с профессиональными союзами и их объединениями, органами государственной власти, органами местного самоуправления</w:t>
      </w:r>
      <w:r>
        <w:t>.</w:t>
      </w:r>
    </w:p>
    <w:p w:rsidR="00000000" w:rsidRDefault="00F724AC">
      <w:pPr>
        <w:pStyle w:val="just"/>
      </w:pPr>
      <w:r>
        <w:t>2.3. Содействие в разрешении коллективных трудовых споров, заключении и реализации отраслевых (межотраслевых), территориальных и иных соглашений по регулированию социально-трудовых отношений и связанных с ними экономических отношений.</w:t>
      </w:r>
    </w:p>
    <w:p w:rsidR="00000000" w:rsidRDefault="00F724AC">
      <w:pPr>
        <w:pStyle w:val="just"/>
      </w:pPr>
      <w:r>
        <w:t>2.4. Защита интерес</w:t>
      </w:r>
      <w:r>
        <w:t>ов членов Объединения работодателей во взаимоотношениях с органами государственной власти и местного самоуправления, с профсоюзами и другими организациями.</w:t>
      </w:r>
    </w:p>
    <w:p w:rsidR="00000000" w:rsidRDefault="00F724AC">
      <w:pPr>
        <w:pStyle w:val="just"/>
      </w:pPr>
      <w:r>
        <w:t xml:space="preserve">2.5. Активное участие в разработке проектов законов и иных нормативных правовых актов, регулирующих </w:t>
      </w:r>
      <w:r>
        <w:t>социально-трудовые и связанные с ними экономические отношения и затрагивающих права и законные интересы работодателей.</w:t>
      </w:r>
    </w:p>
    <w:p w:rsidR="00000000" w:rsidRDefault="00F724AC">
      <w:pPr>
        <w:pStyle w:val="just"/>
      </w:pPr>
      <w:r>
        <w:t>2.6. Создание необходимых правовых, социальных условий и гарантий во взаимоотношениях между органами государственной власти, работодателя</w:t>
      </w:r>
      <w:r>
        <w:t>ми и профессиональными союзами.</w:t>
      </w:r>
    </w:p>
    <w:p w:rsidR="00000000" w:rsidRDefault="00F724AC">
      <w:pPr>
        <w:pStyle w:val="just"/>
      </w:pPr>
      <w:r>
        <w:t>2.7. Распространение профессиональных знаний и накопленного опыта в сфере социально-трудовых и связанных с ними экономических отношений.</w:t>
      </w:r>
    </w:p>
    <w:p w:rsidR="00000000" w:rsidRDefault="00F724AC">
      <w:pPr>
        <w:pStyle w:val="just"/>
      </w:pPr>
      <w:r>
        <w:t xml:space="preserve">2.8. Содействие повышению квалификации и профессионализма хозяйственных руководителей, </w:t>
      </w:r>
      <w:r>
        <w:t>предпринимателей и иных специалистов.</w:t>
      </w:r>
    </w:p>
    <w:p w:rsidR="00000000" w:rsidRDefault="00F724AC">
      <w:pPr>
        <w:pStyle w:val="just"/>
      </w:pPr>
      <w:r>
        <w:t>2.9. Разработка комплексных мер по обеспечению охраны и безопасности труда.</w:t>
      </w:r>
    </w:p>
    <w:p w:rsidR="00000000" w:rsidRDefault="00F724AC">
      <w:pPr>
        <w:pStyle w:val="just"/>
      </w:pPr>
      <w:r>
        <w:t>2.10. Развитие материально-технической и социально-культурной базы Объединения работодателей.</w:t>
      </w:r>
    </w:p>
    <w:p w:rsidR="00000000" w:rsidRDefault="00F724AC">
      <w:pPr>
        <w:pStyle w:val="just"/>
      </w:pPr>
      <w:r>
        <w:t xml:space="preserve">2.11. Сотрудничество с российскими, зарубежными </w:t>
      </w:r>
      <w:r>
        <w:t>и международными объединениями работодателей.</w:t>
      </w:r>
    </w:p>
    <w:p w:rsidR="00000000" w:rsidRDefault="00F724AC">
      <w:pPr>
        <w:pStyle w:val="just"/>
      </w:pPr>
      <w:r>
        <w:t>2.12. Финансирование социальных программ Объединения работодателей.</w:t>
      </w:r>
    </w:p>
    <w:p w:rsidR="00000000" w:rsidRDefault="00F724AC">
      <w:pPr>
        <w:pStyle w:val="just"/>
      </w:pPr>
      <w:r>
        <w:t>2.13. Содействие развитию членов объединения - юридических лиц и предпринимательства на территории региона.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Права, обязанности и основные </w:t>
      </w:r>
      <w:r>
        <w:rPr>
          <w:rFonts w:eastAsia="Times New Roman"/>
        </w:rPr>
        <w:t>направления деятельности</w:t>
      </w:r>
    </w:p>
    <w:p w:rsidR="00000000" w:rsidRDefault="00F724AC">
      <w:pPr>
        <w:pStyle w:val="just"/>
      </w:pPr>
      <w:r>
        <w:t>3.1. Объединение работодателей самостоятельно определяет цели, виды и направления своей деятельности.</w:t>
      </w:r>
    </w:p>
    <w:p w:rsidR="00000000" w:rsidRDefault="00F724AC">
      <w:pPr>
        <w:pStyle w:val="just"/>
      </w:pPr>
      <w:r>
        <w:t>3.2. Объединение работодателей вправе:</w:t>
      </w:r>
    </w:p>
    <w:p w:rsidR="00000000" w:rsidRDefault="00F724AC">
      <w:pPr>
        <w:pStyle w:val="just"/>
      </w:pPr>
      <w:r>
        <w:t>3.2.1. Формировать согласованную позицию членов Объединения работодателей по вопросам регу</w:t>
      </w:r>
      <w:r>
        <w:t>лирования социально-трудовых и связанных с ними экономических отношений и отстаивать ее во взаимоотношениях с профессиональными союзами и их объединениями, органами государственной власти, органами местного самоуправления.</w:t>
      </w:r>
    </w:p>
    <w:p w:rsidR="00000000" w:rsidRDefault="00F724AC">
      <w:pPr>
        <w:pStyle w:val="just"/>
      </w:pPr>
      <w:r>
        <w:t>3.2.2. Согласовывать с другими об</w:t>
      </w:r>
      <w:r>
        <w:t>ъединениями работодателей позицию Объединения работодателей по вопросам регулирования социально-трудовых и связанных с ними экономических отношений.</w:t>
      </w:r>
    </w:p>
    <w:p w:rsidR="00000000" w:rsidRDefault="00F724AC">
      <w:pPr>
        <w:pStyle w:val="just"/>
      </w:pPr>
      <w:r>
        <w:t>3.2.3. Отстаивать законные интересы и защищать права своих членов во взаимоотношениях с профессиональными с</w:t>
      </w:r>
      <w:r>
        <w:t>оюзами и их объединениями, органами государственной власти, органами местного самоуправления и иными организациями.</w:t>
      </w:r>
    </w:p>
    <w:p w:rsidR="00000000" w:rsidRDefault="00F724AC">
      <w:pPr>
        <w:pStyle w:val="just"/>
      </w:pPr>
      <w:r>
        <w:t>3.2.4. Выступать с инициативой проведения коллективных переговоров по подготовке, заключению и изменению соглашений.</w:t>
      </w:r>
    </w:p>
    <w:p w:rsidR="00000000" w:rsidRDefault="00F724AC">
      <w:pPr>
        <w:pStyle w:val="just"/>
      </w:pPr>
      <w:r>
        <w:t>3.2.5. Вносить в устано</w:t>
      </w:r>
      <w:r>
        <w:t>вленном порядке предложения о принятии законов и иных нормативных правовых актов, регулирующих социально-трудовые и связанные с ними экономические отношения и затрагивающих права и законные интересы работодателей, участвовать в их разработке.</w:t>
      </w:r>
    </w:p>
    <w:p w:rsidR="00000000" w:rsidRDefault="00F724AC">
      <w:pPr>
        <w:pStyle w:val="just"/>
      </w:pPr>
      <w:r>
        <w:t>3.2.6. Приним</w:t>
      </w:r>
      <w:r>
        <w:t>ать в установленном порядке участие в реализации мер по обеспечению занятости населения.</w:t>
      </w:r>
    </w:p>
    <w:p w:rsidR="00000000" w:rsidRDefault="00F724AC">
      <w:pPr>
        <w:pStyle w:val="just"/>
      </w:pPr>
      <w:r>
        <w:t>3.2.7. Проводить консультации (переговоры) с профессиональными союзами и их объединениями, органами исполнительной власти, органами местного самоуправления по основным</w:t>
      </w:r>
      <w:r>
        <w:t xml:space="preserve"> направлениям социально-экономической политики.</w:t>
      </w:r>
    </w:p>
    <w:p w:rsidR="00000000" w:rsidRDefault="00F724AC">
      <w:pPr>
        <w:pStyle w:val="just"/>
      </w:pPr>
      <w:r>
        <w:t>3.2.8. Получать от профессиональных союзов и их объединений, органов исполнительной власти, органов местного самоуправления имеющуюся у них информацию по социально-трудовым вопросам, необходимую для ведения к</w:t>
      </w:r>
      <w:r>
        <w:t>оллективных переговоров в целях подготовки, заключения и изменения соглашений, контроля за их выполнением.</w:t>
      </w:r>
    </w:p>
    <w:p w:rsidR="00000000" w:rsidRDefault="00F724AC">
      <w:pPr>
        <w:pStyle w:val="just"/>
      </w:pPr>
      <w:r>
        <w:t>3.2.9. Быть членом других объединений работодателей и иных организаций и объединений.</w:t>
      </w:r>
    </w:p>
    <w:p w:rsidR="00000000" w:rsidRDefault="00F724AC">
      <w:pPr>
        <w:pStyle w:val="just"/>
      </w:pPr>
      <w:r>
        <w:t>3.3. Объединение работодателей имеет равные с профессиональными союзами и их объединениями, органами государственной власти права на паритетное представительство в органах управления государственных внебюджетных фондов в соответствии с законодательством РФ</w:t>
      </w:r>
      <w:r>
        <w:t>.</w:t>
      </w:r>
    </w:p>
    <w:p w:rsidR="00000000" w:rsidRDefault="00F724AC">
      <w:pPr>
        <w:pStyle w:val="just"/>
      </w:pPr>
      <w:r>
        <w:t>3.4. Объединение работодателей обязано:</w:t>
      </w:r>
    </w:p>
    <w:p w:rsidR="00000000" w:rsidRDefault="00F724AC">
      <w:pPr>
        <w:pStyle w:val="just"/>
      </w:pPr>
      <w:r>
        <w:t>3.4.1. Вести в порядке, установленном федеральными законами, коллективные переговоры, заключать на согласованных условиях соглашения с профессиональными союзами и их объединениями.</w:t>
      </w:r>
    </w:p>
    <w:p w:rsidR="00000000" w:rsidRDefault="00F724AC">
      <w:pPr>
        <w:pStyle w:val="just"/>
      </w:pPr>
      <w:r>
        <w:t>3.4.2. Выполнять заключенные согл</w:t>
      </w:r>
      <w:r>
        <w:t>ашения в части, касающейся обязанностей Объединения работодателей.</w:t>
      </w:r>
    </w:p>
    <w:p w:rsidR="00000000" w:rsidRDefault="00F724AC">
      <w:pPr>
        <w:pStyle w:val="just"/>
      </w:pPr>
      <w:r>
        <w:t>3.4.3. Предоставлять своим членам проекты заключаемых соглашений, а также информацию о заключенных Объединением работодателей соглашениях и тексты этих соглашений.</w:t>
      </w:r>
    </w:p>
    <w:p w:rsidR="00000000" w:rsidRDefault="00F724AC">
      <w:pPr>
        <w:pStyle w:val="just"/>
      </w:pPr>
      <w:r>
        <w:t>3.4.4. Предоставлять проф</w:t>
      </w:r>
      <w:r>
        <w:t>ессиональным союзам и их объединениям, органам исполнительной власти, органам местного самоуправления имеющуюся у Объединения работодателей информацию по социально-трудовым вопросам, необходимую для ведения коллективных переговоров в целях подготовки, закл</w:t>
      </w:r>
      <w:r>
        <w:t>ючения и изменения соглашений, контроля за их выполнением.</w:t>
      </w:r>
    </w:p>
    <w:p w:rsidR="00000000" w:rsidRDefault="00F724AC">
      <w:pPr>
        <w:pStyle w:val="just"/>
      </w:pPr>
      <w:r>
        <w:t>3.4.5. Осуществлять контроль за выполнением соглашений, заключенных Объединением работодателей.</w:t>
      </w:r>
    </w:p>
    <w:p w:rsidR="00000000" w:rsidRDefault="00F724AC">
      <w:pPr>
        <w:pStyle w:val="just"/>
      </w:pPr>
      <w:r>
        <w:t>3.4.6. Содействовать выполнению членами Объединения работодателей обязательств, предусмотренных согла</w:t>
      </w:r>
      <w:r>
        <w:t>шениями, а также коллективных договоров, заключенных работодателями - членами Объединения работодателей.</w:t>
      </w:r>
    </w:p>
    <w:p w:rsidR="00000000" w:rsidRDefault="00F724AC">
      <w:pPr>
        <w:pStyle w:val="just"/>
      </w:pPr>
      <w:r>
        <w:t>3.4.7. Отчитываться перед своими членами о деятельности Объединения работодателей в порядке и в сроки, которые предусмотрены Уставом Объединения работо</w:t>
      </w:r>
      <w:r>
        <w:t>дателей.</w:t>
      </w:r>
    </w:p>
    <w:p w:rsidR="00000000" w:rsidRDefault="00F724AC">
      <w:pPr>
        <w:pStyle w:val="just"/>
      </w:pPr>
      <w:r>
        <w:t>3.4.8. Оказывать помощь в вопросах применения законодательства, регулирующего трудовые и иные, непосредственно связанные с ними отношения, разработки локальных нормативных актов, содержащих нормы трудового права, заключения коллективных договоров,</w:t>
      </w:r>
      <w:r>
        <w:t xml:space="preserve"> соглашений, а также разрешения индивидуальных и коллективных трудовых споров.</w:t>
      </w:r>
    </w:p>
    <w:p w:rsidR="00000000" w:rsidRDefault="00F724AC">
      <w:pPr>
        <w:pStyle w:val="just"/>
      </w:pPr>
      <w:r>
        <w:t>3.5. Объединение работодателей осуществляет следующие виды предпринимательской деятельности:</w:t>
      </w:r>
    </w:p>
    <w:p w:rsidR="00000000" w:rsidRDefault="00F724AC">
      <w:pPr>
        <w:pStyle w:val="just"/>
      </w:pPr>
      <w:r>
        <w:t>- оказывает российским и зарубежным фирмам, организациям, предпринимателям, их объед</w:t>
      </w:r>
      <w:r>
        <w:t>инениям, союзам, ассоциациям, являющимся членом Объединения работодателей, информационные и консультационные услуги по вопросам применения законодательства, регулирующего трудовые и иные отношения, помощь в разрешении конфликтов;</w:t>
      </w:r>
    </w:p>
    <w:p w:rsidR="00000000" w:rsidRDefault="00F724AC">
      <w:pPr>
        <w:pStyle w:val="just"/>
      </w:pPr>
      <w:r>
        <w:t>- участвует в разработке л</w:t>
      </w:r>
      <w:r>
        <w:t>окальных нормативных актов, содержащих нормы трудового права, заключения коллективных договоров, соглашений, а также разрешения индивидуальных и коллективных трудовых споров и т.д.;</w:t>
      </w:r>
    </w:p>
    <w:p w:rsidR="00000000" w:rsidRDefault="00F724AC">
      <w:pPr>
        <w:pStyle w:val="just"/>
      </w:pPr>
      <w:r>
        <w:t>- оказывает платные консультативные услуги по правовым вопросам;</w:t>
      </w:r>
    </w:p>
    <w:p w:rsidR="00000000" w:rsidRDefault="00F724AC">
      <w:pPr>
        <w:pStyle w:val="just"/>
      </w:pPr>
      <w:r>
        <w:t>- предста</w:t>
      </w:r>
      <w:r>
        <w:t>вляет интересы доверителей в судах, органах государственной власти, учреждениях и организациях;</w:t>
      </w:r>
    </w:p>
    <w:p w:rsidR="00000000" w:rsidRDefault="00F724AC">
      <w:pPr>
        <w:pStyle w:val="just"/>
      </w:pPr>
      <w:r>
        <w:t>- осуществляет сертификацию рабочих мест;</w:t>
      </w:r>
    </w:p>
    <w:p w:rsidR="00000000" w:rsidRDefault="00F724AC">
      <w:pPr>
        <w:pStyle w:val="just"/>
      </w:pPr>
      <w:r>
        <w:t>- оказывает издательские, полиграфические и рекламные услуги;</w:t>
      </w:r>
    </w:p>
    <w:p w:rsidR="00000000" w:rsidRDefault="00F724AC">
      <w:pPr>
        <w:pStyle w:val="just"/>
      </w:pPr>
      <w:r>
        <w:t>- издает газеты, журналы и другие печатные материалы;</w:t>
      </w:r>
    </w:p>
    <w:p w:rsidR="00000000" w:rsidRDefault="00F724AC">
      <w:pPr>
        <w:pStyle w:val="just"/>
      </w:pPr>
      <w:r>
        <w:t xml:space="preserve">- </w:t>
      </w:r>
      <w:r>
        <w:t>осуществляет выставочную деятельность;</w:t>
      </w:r>
    </w:p>
    <w:p w:rsidR="00000000" w:rsidRDefault="00F724AC">
      <w:pPr>
        <w:pStyle w:val="just"/>
      </w:pPr>
      <w:r>
        <w:t>- осуществляет иную деятельность, не запрещенную законодательством РФ.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4. Члены Объединения работодателей, их права, обязанности и ответственность</w:t>
      </w:r>
    </w:p>
    <w:p w:rsidR="00000000" w:rsidRDefault="00F724AC">
      <w:pPr>
        <w:pStyle w:val="just"/>
      </w:pPr>
      <w:r>
        <w:t>4.1. Членство в Объединении работодателей является добровольным. Член</w:t>
      </w:r>
      <w:r>
        <w:t>ами Объединения работодателей могут быть юридические и физические лица.</w:t>
      </w:r>
    </w:p>
    <w:p w:rsidR="00000000" w:rsidRDefault="00F724AC">
      <w:pPr>
        <w:pStyle w:val="just"/>
      </w:pPr>
      <w:r>
        <w:t>4.2. Основанием для принятия решения о приеме в члены Объединения работодателей является письменное заявление в президиум Объединения работодателей и уплата вступительных членских взно</w:t>
      </w:r>
      <w:r>
        <w:t>сов.</w:t>
      </w:r>
    </w:p>
    <w:p w:rsidR="00000000" w:rsidRDefault="00F724AC">
      <w:pPr>
        <w:pStyle w:val="just"/>
      </w:pPr>
      <w:r>
        <w:t>Член Объединения работодателей может прекратить свое членство, подав письменное заявление в президиум Объединения работодателей. Порядок приема в члены Объединения работодателей, уплаты вступительных взносов и членских взносов, исключения определяется</w:t>
      </w:r>
      <w:r>
        <w:t xml:space="preserve"> президиумом Объединения работодателей.</w:t>
      </w:r>
    </w:p>
    <w:p w:rsidR="00000000" w:rsidRDefault="00F724AC">
      <w:pPr>
        <w:pStyle w:val="just"/>
      </w:pPr>
      <w:r>
        <w:t>4.3. Члены Объединения работодателей имеют равные права и равные обязанности.</w:t>
      </w:r>
    </w:p>
    <w:p w:rsidR="00000000" w:rsidRDefault="00F724AC">
      <w:pPr>
        <w:pStyle w:val="just"/>
      </w:pPr>
      <w:r>
        <w:t>4.4. Члены Объединения работодателей имеют право:</w:t>
      </w:r>
    </w:p>
    <w:p w:rsidR="00000000" w:rsidRDefault="00F724AC">
      <w:pPr>
        <w:pStyle w:val="just"/>
      </w:pPr>
      <w:r>
        <w:t>4.4.1. Участвовать в формировании органов управления Объединения работодателей.</w:t>
      </w:r>
    </w:p>
    <w:p w:rsidR="00000000" w:rsidRDefault="00F724AC">
      <w:pPr>
        <w:pStyle w:val="just"/>
      </w:pPr>
      <w:r>
        <w:t>4.4.2. Вносить на рассмотрение органов управления Объединения работодателей предложения, касающиеся деятельности Объединения работодателей, участвовать в их рассмотрении, а так</w:t>
      </w:r>
      <w:r>
        <w:t>же в принятии соответствующих решений в порядке, определяемом Уставом Объединения работодателей.</w:t>
      </w:r>
    </w:p>
    <w:p w:rsidR="00000000" w:rsidRDefault="00F724AC">
      <w:pPr>
        <w:pStyle w:val="just"/>
      </w:pPr>
      <w:r>
        <w:t>4.4.3. Участвовать в подготовке заключаемых Объединением работодателей соглашений, регулирующих социально-трудовые и связанные с ними экономические отношения (</w:t>
      </w:r>
      <w:r>
        <w:t>в тексте настоящего Устава именуемые "соглашения").</w:t>
      </w:r>
    </w:p>
    <w:p w:rsidR="00000000" w:rsidRDefault="00F724AC">
      <w:pPr>
        <w:pStyle w:val="just"/>
      </w:pPr>
      <w:r>
        <w:t>4.4.4. Получать информацию о деятельности Объединения работодателей, о проектах заключаемых и заключенных соглашений, а также тексты этих документов.</w:t>
      </w:r>
    </w:p>
    <w:p w:rsidR="00000000" w:rsidRDefault="00F724AC">
      <w:pPr>
        <w:pStyle w:val="just"/>
      </w:pPr>
      <w:r>
        <w:t xml:space="preserve">4.4.5. Получать от Объединения работодателей помощь в </w:t>
      </w:r>
      <w:r>
        <w:t>вопросах применения законодательства, регулирующего трудовые и иные, непосредственно связанные с ними отношения, разработки локальных нормативных актов, содержащих нормы трудового права, заключения коллективных договоров, соглашений, а также разрешения инд</w:t>
      </w:r>
      <w:r>
        <w:t>ивидуальных и коллективных трудовых споров.</w:t>
      </w:r>
    </w:p>
    <w:p w:rsidR="00000000" w:rsidRDefault="00F724AC">
      <w:pPr>
        <w:pStyle w:val="just"/>
      </w:pPr>
      <w:r>
        <w:t>4.4.6. Свободно выходить из Объединения работодателей.</w:t>
      </w:r>
    </w:p>
    <w:p w:rsidR="00000000" w:rsidRDefault="00F724AC">
      <w:pPr>
        <w:pStyle w:val="just"/>
      </w:pPr>
      <w:r>
        <w:t>4.5. Члены Объединения работодателей обязаны:</w:t>
      </w:r>
    </w:p>
    <w:p w:rsidR="00000000" w:rsidRDefault="00F724AC">
      <w:pPr>
        <w:pStyle w:val="just"/>
      </w:pPr>
      <w:r>
        <w:t>4.5.1. Выполнять требования Устава Объединения работодателей.</w:t>
      </w:r>
    </w:p>
    <w:p w:rsidR="00000000" w:rsidRDefault="00F724AC">
      <w:pPr>
        <w:pStyle w:val="just"/>
      </w:pPr>
      <w:r>
        <w:t xml:space="preserve">4.5.2. Соблюдать условия соглашений, заключенных </w:t>
      </w:r>
      <w:r>
        <w:t>Объединением работодателей, выполнять обязательства, предусмотренные этими соглашениями.</w:t>
      </w:r>
    </w:p>
    <w:p w:rsidR="00000000" w:rsidRDefault="00F724AC">
      <w:pPr>
        <w:pStyle w:val="just"/>
      </w:pPr>
      <w:r>
        <w:t>4.5.3. Выполнять решения органов управления Объединения работодателей.</w:t>
      </w:r>
    </w:p>
    <w:p w:rsidR="00000000" w:rsidRDefault="00F724AC">
      <w:pPr>
        <w:pStyle w:val="just"/>
      </w:pPr>
      <w:r>
        <w:t>4.5.4. Активно участвовать в осуществлении задач и достижении целей Объединения работодателей.</w:t>
      </w:r>
    </w:p>
    <w:p w:rsidR="00000000" w:rsidRDefault="00F724AC">
      <w:pPr>
        <w:pStyle w:val="just"/>
      </w:pPr>
      <w:r>
        <w:t>4</w:t>
      </w:r>
      <w:r>
        <w:t>.5.5. Своевременно уплачивать членские взносы.</w:t>
      </w:r>
    </w:p>
    <w:p w:rsidR="00000000" w:rsidRDefault="00F724AC">
      <w:pPr>
        <w:pStyle w:val="just"/>
      </w:pPr>
      <w:r>
        <w:t>4.6. Нарушение или невыполнение членом Объединения работодателей обязательств, предусмотренных соглашениями, заключенными объединением работодателей, влечет за собой ответственность в порядке, установленном ук</w:t>
      </w:r>
      <w:r>
        <w:t>азанными соглашениями и законодательством РФ.</w:t>
      </w:r>
    </w:p>
    <w:p w:rsidR="00000000" w:rsidRDefault="00F724AC">
      <w:pPr>
        <w:pStyle w:val="just"/>
      </w:pPr>
      <w:r>
        <w:t>4.7. Работодатель, вступивший в Объединение работодателей в период действия соглашений, заключенных этим объединением, несет ответственность за нарушение или невыполнение обязательств, предусмотренных соглашени</w:t>
      </w:r>
      <w:r>
        <w:t>ями, в порядке, установленном законодательством РФ, указанными соглашениями.</w:t>
      </w:r>
    </w:p>
    <w:p w:rsidR="00000000" w:rsidRDefault="00F724AC">
      <w:pPr>
        <w:pStyle w:val="just"/>
      </w:pPr>
      <w:r>
        <w:t>4.8. Члены Объединения работодателей могут быть исключены из него за нарушение его Устава, а также совершение действий, противоречащих законодательству.</w:t>
      </w:r>
    </w:p>
    <w:p w:rsidR="00000000" w:rsidRDefault="00F724AC">
      <w:pPr>
        <w:pStyle w:val="just"/>
      </w:pPr>
      <w:r>
        <w:t>4.9. Решение об исключении</w:t>
      </w:r>
      <w:r>
        <w:t xml:space="preserve"> принимается президиумом Объединения работодателей, если за него проголосовало большинство участвующих в заседании членов Президиума.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5. Органы управления</w:t>
      </w:r>
    </w:p>
    <w:p w:rsidR="00000000" w:rsidRDefault="00F724AC">
      <w:pPr>
        <w:pStyle w:val="just"/>
      </w:pPr>
      <w:r>
        <w:t>5.1. Структура, компетенция, порядок формирования и срок полномочий органов управления Объединения р</w:t>
      </w:r>
      <w:r>
        <w:t>аботодателей, порядок принятия ими решений устанавливаются Уставом Объединения работодателей.</w:t>
      </w:r>
    </w:p>
    <w:p w:rsidR="00000000" w:rsidRDefault="00F724AC">
      <w:pPr>
        <w:pStyle w:val="just"/>
      </w:pPr>
      <w:r>
        <w:t>5.2. Органами управления Объединения работодателей являются:</w:t>
      </w:r>
    </w:p>
    <w:p w:rsidR="00000000" w:rsidRDefault="00F724AC">
      <w:pPr>
        <w:pStyle w:val="just"/>
      </w:pPr>
      <w:r>
        <w:t>- конференция членов Объединения работодателей (далее - Конференция);</w:t>
      </w:r>
    </w:p>
    <w:p w:rsidR="00000000" w:rsidRDefault="00F724AC">
      <w:pPr>
        <w:pStyle w:val="just"/>
      </w:pPr>
      <w:r>
        <w:t>- президиум Объединения работод</w:t>
      </w:r>
      <w:r>
        <w:t>ателей (далее - Президиум);</w:t>
      </w:r>
    </w:p>
    <w:p w:rsidR="00000000" w:rsidRDefault="00F724AC">
      <w:pPr>
        <w:pStyle w:val="just"/>
      </w:pPr>
      <w:r>
        <w:t>- координатор Объединения работодателей (далее - Координатор);</w:t>
      </w:r>
    </w:p>
    <w:p w:rsidR="00000000" w:rsidRDefault="00F724AC">
      <w:pPr>
        <w:pStyle w:val="just"/>
      </w:pPr>
      <w:r>
        <w:t>- председатель Объединения работодателей (далее - Председатель).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6. Конференция</w:t>
      </w:r>
    </w:p>
    <w:p w:rsidR="00000000" w:rsidRDefault="00F724AC">
      <w:pPr>
        <w:pStyle w:val="just"/>
      </w:pPr>
      <w:r>
        <w:t>6.1. Высшим органом управления Объединения работодателей является Конференция его чл</w:t>
      </w:r>
      <w:r>
        <w:t>енов, основной функцией которой является обеспечение соблюдения Объединением работодателей целей и задач, для достижения которых оно создано. Очередная Конференция проводится один раз в пять лет.</w:t>
      </w:r>
    </w:p>
    <w:p w:rsidR="00000000" w:rsidRDefault="00F724AC">
      <w:pPr>
        <w:pStyle w:val="just"/>
      </w:pPr>
      <w:r>
        <w:t>6.2. К компетенции Конференции относится решение следующих в</w:t>
      </w:r>
      <w:r>
        <w:t>опросов:</w:t>
      </w:r>
    </w:p>
    <w:p w:rsidR="00000000" w:rsidRDefault="00F724AC">
      <w:pPr>
        <w:pStyle w:val="just"/>
      </w:pPr>
      <w:r>
        <w:t>6.2.1. Внесение изменений и дополнений в Устав Объединения работодателей.</w:t>
      </w:r>
    </w:p>
    <w:p w:rsidR="00000000" w:rsidRDefault="00F724AC">
      <w:pPr>
        <w:pStyle w:val="just"/>
      </w:pPr>
      <w:r>
        <w:t xml:space="preserve">6.2.2. Определение приоритетных направлений деятельности Объединения </w:t>
      </w:r>
      <w:r>
        <w:t>работодателей, принципов формирования и использования его имущества.</w:t>
      </w:r>
    </w:p>
    <w:p w:rsidR="00000000" w:rsidRDefault="00F724AC">
      <w:pPr>
        <w:pStyle w:val="just"/>
      </w:pPr>
      <w:r>
        <w:t>6.2.3. Выборы членов Президиума, утверждение его количественного состава и прекращение их полномочий (в т.ч. досрочное).</w:t>
      </w:r>
    </w:p>
    <w:p w:rsidR="00000000" w:rsidRDefault="00F724AC">
      <w:pPr>
        <w:pStyle w:val="just"/>
      </w:pPr>
      <w:r>
        <w:t>6.2.4. Реорганизация и ликвидация Объединения работодателей.</w:t>
      </w:r>
    </w:p>
    <w:p w:rsidR="00000000" w:rsidRDefault="00F724AC">
      <w:pPr>
        <w:pStyle w:val="just"/>
      </w:pPr>
      <w:r>
        <w:t>6.2.5</w:t>
      </w:r>
      <w:r>
        <w:t>. Принятие иных решений, прямо отнесенных к компетенции Конференции Уставом Объединения работодателей или Законом 156-ФЗ.</w:t>
      </w:r>
    </w:p>
    <w:p w:rsidR="00000000" w:rsidRDefault="00F724AC">
      <w:pPr>
        <w:pStyle w:val="just"/>
      </w:pPr>
      <w:r>
        <w:t>6.3. Конференция правомочна, если на ней присутствует не менее половины членов Объединения работодателей.</w:t>
      </w:r>
    </w:p>
    <w:p w:rsidR="00000000" w:rsidRDefault="00F724AC">
      <w:pPr>
        <w:pStyle w:val="just"/>
      </w:pPr>
      <w:r>
        <w:t>6.4. Решения Конференции при</w:t>
      </w:r>
      <w:r>
        <w:t>нимаются большинством голосов членов, присутствующих на Конференции, если действующим законодательством не установлена необходимость принятия решения квалифицированным большинством голосов.</w:t>
      </w:r>
    </w:p>
    <w:p w:rsidR="00000000" w:rsidRDefault="00F724AC">
      <w:pPr>
        <w:pStyle w:val="just"/>
      </w:pPr>
      <w:r>
        <w:t>6.5. Конференция созывается Координатором. Внеочередные Конференци</w:t>
      </w:r>
      <w:r>
        <w:t>и могут быть созваны по требованию:</w:t>
      </w:r>
    </w:p>
    <w:p w:rsidR="00000000" w:rsidRDefault="00F724AC">
      <w:pPr>
        <w:pStyle w:val="just"/>
      </w:pPr>
      <w:r>
        <w:t>- Президиума;</w:t>
      </w:r>
    </w:p>
    <w:p w:rsidR="00000000" w:rsidRDefault="00F724AC">
      <w:pPr>
        <w:pStyle w:val="just"/>
      </w:pPr>
      <w:r>
        <w:t>- не менее 1/3 членов Объединения работодателей;</w:t>
      </w:r>
    </w:p>
    <w:p w:rsidR="00000000" w:rsidRDefault="00F724AC">
      <w:pPr>
        <w:pStyle w:val="just"/>
      </w:pPr>
      <w:r>
        <w:t>- ревизионной комиссии.</w:t>
      </w:r>
    </w:p>
    <w:p w:rsidR="00000000" w:rsidRDefault="00F724AC">
      <w:pPr>
        <w:pStyle w:val="just"/>
      </w:pPr>
      <w:r>
        <w:t>Если в течение 30 дней не принято решение о проведении внеочередной Конференции, она может быть созвана органами или лицами, требующи</w:t>
      </w:r>
      <w:r>
        <w:t>ми его проведения.</w:t>
      </w:r>
    </w:p>
    <w:p w:rsidR="00000000" w:rsidRDefault="00F724AC">
      <w:pPr>
        <w:pStyle w:val="just"/>
      </w:pPr>
      <w:r>
        <w:t>6.6. Уведомление о проведении Конференции с предполагаемой повесткой дня должно быть доведено до сведения членов Объединения работодателей не менее чем за 40 (сорок) дней до даты ее проведения.</w:t>
      </w:r>
    </w:p>
    <w:p w:rsidR="00000000" w:rsidRDefault="00F724AC">
      <w:pPr>
        <w:pStyle w:val="just"/>
      </w:pPr>
      <w:r>
        <w:t>6.7. Председательствующим на Конференции яв</w:t>
      </w:r>
      <w:r>
        <w:t>ляется Координатор, который организует ведение протокола и подсчет голосов участников Конференции.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7. Президиум</w:t>
      </w:r>
    </w:p>
    <w:p w:rsidR="00000000" w:rsidRDefault="00F724AC">
      <w:pPr>
        <w:pStyle w:val="just"/>
      </w:pPr>
      <w:r>
        <w:t>7.1. Президиум Объединения работодателей является постоянно действующим коллегиальным органом управления Объединения работодателей, к ведению к</w:t>
      </w:r>
      <w:r>
        <w:t>оторого относится решение следующих вопросов:</w:t>
      </w:r>
    </w:p>
    <w:p w:rsidR="00000000" w:rsidRDefault="00F724AC">
      <w:pPr>
        <w:pStyle w:val="just"/>
      </w:pPr>
      <w:r>
        <w:t>7.1.1. Определение политики и перспектив развития деятельности Объединения работодателей.</w:t>
      </w:r>
    </w:p>
    <w:p w:rsidR="00000000" w:rsidRDefault="00F724AC">
      <w:pPr>
        <w:pStyle w:val="just"/>
      </w:pPr>
      <w:r>
        <w:t>7.1.2. Принятие решений о созыве Конференции.</w:t>
      </w:r>
    </w:p>
    <w:p w:rsidR="00000000" w:rsidRDefault="00F724AC">
      <w:pPr>
        <w:pStyle w:val="just"/>
      </w:pPr>
      <w:r>
        <w:t>7.1.3. Выборы и освобождение от обязанностей Координатора.</w:t>
      </w:r>
    </w:p>
    <w:p w:rsidR="00000000" w:rsidRDefault="00F724AC">
      <w:pPr>
        <w:pStyle w:val="just"/>
      </w:pPr>
      <w:r>
        <w:t>7.1.4. Выборы и</w:t>
      </w:r>
      <w:r>
        <w:t xml:space="preserve"> освобождение от обязанностей Председателя.</w:t>
      </w:r>
    </w:p>
    <w:p w:rsidR="00000000" w:rsidRDefault="00F724AC">
      <w:pPr>
        <w:pStyle w:val="just"/>
      </w:pPr>
      <w:r>
        <w:t>7.1.5. Принятие в Объединение работодателей новых членов.</w:t>
      </w:r>
    </w:p>
    <w:p w:rsidR="00000000" w:rsidRDefault="00F724AC">
      <w:pPr>
        <w:pStyle w:val="just"/>
      </w:pPr>
      <w:r>
        <w:t>7.1.6. Исключение из членов Объединения работодателей.</w:t>
      </w:r>
    </w:p>
    <w:p w:rsidR="00000000" w:rsidRDefault="00F724AC">
      <w:pPr>
        <w:pStyle w:val="just"/>
      </w:pPr>
      <w:r>
        <w:t>7.1.7. Утверждение Положения о порядке приема и исключения из членов Объединения работодателей, Пол</w:t>
      </w:r>
      <w:r>
        <w:t>ожения о размерах вступительных и членских взносов, порядке и сроках их уплаты.</w:t>
      </w:r>
    </w:p>
    <w:p w:rsidR="00000000" w:rsidRDefault="00F724AC">
      <w:pPr>
        <w:pStyle w:val="just"/>
      </w:pPr>
      <w:r>
        <w:t>7.1.8. Взаимодействие с органами государственной власти и управления, учреждениями, профсоюзами, общественными и другими организациями по основным вопросам деятельности Объедин</w:t>
      </w:r>
      <w:r>
        <w:t>ения работодателей социально-экономического характера.</w:t>
      </w:r>
    </w:p>
    <w:p w:rsidR="00000000" w:rsidRDefault="00F724AC">
      <w:pPr>
        <w:pStyle w:val="just"/>
      </w:pPr>
      <w:r>
        <w:t>7.1.9. Формирование и внесение на рассмотрение Конференции предложений по основным направлениям деятельности Объединения работодателей.</w:t>
      </w:r>
    </w:p>
    <w:p w:rsidR="00000000" w:rsidRDefault="00F724AC">
      <w:pPr>
        <w:pStyle w:val="just"/>
      </w:pPr>
      <w:r>
        <w:t xml:space="preserve">7.1.10. Утверждение целевых программ Объединения работодателей и </w:t>
      </w:r>
      <w:r>
        <w:t>определение источников их финансирования.</w:t>
      </w:r>
    </w:p>
    <w:p w:rsidR="00000000" w:rsidRDefault="00F724AC">
      <w:pPr>
        <w:pStyle w:val="just"/>
      </w:pPr>
      <w:r>
        <w:t>7.1.11. Наделение представителя и (или) представителей Объединения работодателей полномочиями на ведение коллективных переговоров по подготовке, заключению и изменению соглашений, а также на участие в примирительны</w:t>
      </w:r>
      <w:r>
        <w:t>х процедурах при возникновении коллективных трудовых споров.</w:t>
      </w:r>
    </w:p>
    <w:p w:rsidR="00000000" w:rsidRDefault="00F724AC">
      <w:pPr>
        <w:pStyle w:val="just"/>
      </w:pPr>
      <w:r>
        <w:t xml:space="preserve">7.2. Выдвижение кандидатов в Президиум осуществляется членами Объединения </w:t>
      </w:r>
      <w:r>
        <w:t>работодателей. Заявки о выдвижении кандидатов в Президиум передаются Координатору до начала проведения Конференции по вопросу избрания Президиума.</w:t>
      </w:r>
    </w:p>
    <w:p w:rsidR="00000000" w:rsidRDefault="00F724AC">
      <w:pPr>
        <w:pStyle w:val="just"/>
      </w:pPr>
      <w:r>
        <w:t>7.3. Голосование по вопросу избрания Президиума осуществляется по каждому кандидату отдельно. Избранными в Пр</w:t>
      </w:r>
      <w:r>
        <w:t>езидиум считаются кандидаты, набравшие большее число голосов.</w:t>
      </w:r>
    </w:p>
    <w:p w:rsidR="00000000" w:rsidRDefault="00F724AC">
      <w:pPr>
        <w:pStyle w:val="just"/>
      </w:pPr>
      <w:r>
        <w:t>7.4. Количественный состав Президиума определяется решением Конференции. Физические лица, избранные в состав Президиума, могут быть переизбраны в него неограниченное число раз. Срок полномочий ч</w:t>
      </w:r>
      <w:r>
        <w:t>ленов Президиума - 5 (пять) лет.</w:t>
      </w:r>
    </w:p>
    <w:p w:rsidR="00000000" w:rsidRDefault="00F724AC">
      <w:pPr>
        <w:pStyle w:val="just"/>
      </w:pPr>
      <w:r>
        <w:t>7.5. В случае невозможности члена Президиума выполнять возложенные на него обязанности, он может быть переизбран Конференцией.</w:t>
      </w:r>
    </w:p>
    <w:p w:rsidR="00000000" w:rsidRDefault="00F724AC">
      <w:pPr>
        <w:pStyle w:val="just"/>
      </w:pPr>
      <w:r>
        <w:t>7.6. Координатор и Председатель являются членами Президиума по должности.</w:t>
      </w:r>
    </w:p>
    <w:p w:rsidR="00000000" w:rsidRDefault="00F724AC">
      <w:pPr>
        <w:pStyle w:val="just"/>
      </w:pPr>
      <w:r>
        <w:t>7.7. Координатор орган</w:t>
      </w:r>
      <w:r>
        <w:t>изует работу Президиума, созывает и проводит заседания Президиума, назначает секретаря Президиума (в случае необходимости), оформляет протоколы заседаний, обеспечивает их учет и хранение. В случае отсутствия Координатора исполнение перечисленных функций мо</w:t>
      </w:r>
      <w:r>
        <w:t>жет быть поручено одному из членов Президиума.</w:t>
      </w:r>
    </w:p>
    <w:p w:rsidR="00000000" w:rsidRDefault="00F724AC">
      <w:pPr>
        <w:pStyle w:val="just"/>
      </w:pPr>
      <w:r>
        <w:t>7.8. Президиум созывается по мере необходимости, но не реже одного раза в три месяца.</w:t>
      </w:r>
    </w:p>
    <w:p w:rsidR="00000000" w:rsidRDefault="00F724AC">
      <w:pPr>
        <w:pStyle w:val="just"/>
      </w:pPr>
      <w:r>
        <w:t>7.9. Президиум может быть созван по требованию ревизионной комиссии или 1/2 членов Президиума. При этом в повестку дня засе</w:t>
      </w:r>
      <w:r>
        <w:t>дания обязательно включаются вопросы, предложенные лицами, инициирующими созыв заседания Президиума.</w:t>
      </w:r>
    </w:p>
    <w:p w:rsidR="00000000" w:rsidRDefault="00F724AC">
      <w:pPr>
        <w:pStyle w:val="just"/>
      </w:pPr>
      <w:r>
        <w:t>Если в течение 10 дней не принято решение о созыве Президиума, он может быть созван органами или лицами, требующими его созыва.</w:t>
      </w:r>
    </w:p>
    <w:p w:rsidR="00000000" w:rsidRDefault="00F724AC">
      <w:pPr>
        <w:pStyle w:val="just"/>
      </w:pPr>
      <w:r>
        <w:t>7.10. Уведомление о проведе</w:t>
      </w:r>
      <w:r>
        <w:t>нии заседания Президиума с предполагаемой повесткой дня должно быть доведено до сведения членов Президиума не менее чем за 10 (десять) дней до даты его проведения.</w:t>
      </w:r>
    </w:p>
    <w:p w:rsidR="00000000" w:rsidRDefault="00F724AC">
      <w:pPr>
        <w:pStyle w:val="just"/>
      </w:pPr>
      <w:r>
        <w:t xml:space="preserve">7.11. Президиум считается правомочным, если на его заседании присутствуют не менее половины </w:t>
      </w:r>
      <w:r>
        <w:t>его членов, решения принимаются простым большинством голосов участвующих в заседании. В случае равенства голосов голос председательствующего на заседании Президиума считается решающим.</w:t>
      </w:r>
    </w:p>
    <w:p w:rsidR="00000000" w:rsidRDefault="00F724AC">
      <w:pPr>
        <w:pStyle w:val="just"/>
      </w:pPr>
      <w:r>
        <w:t>7.12. Заседания Президиума оформляются протоколом.</w:t>
      </w:r>
    </w:p>
    <w:p w:rsidR="00000000" w:rsidRDefault="00F724AC">
      <w:pPr>
        <w:pStyle w:val="just"/>
      </w:pPr>
      <w:r>
        <w:t>7.13. Для осуществле</w:t>
      </w:r>
      <w:r>
        <w:t>ния текущего руководства деятельностью Объединения работодателей Президиум из своего состава может формировать рабочие органы (комитеты, советы и т.д.). Их функции и порядок работы определяются Президиумом.</w:t>
      </w:r>
    </w:p>
    <w:p w:rsidR="00000000" w:rsidRDefault="00F724AC">
      <w:pPr>
        <w:pStyle w:val="just"/>
      </w:pPr>
      <w:r>
        <w:t>7.14. Членам Президиума вознаграждение не выплачи</w:t>
      </w:r>
      <w:r>
        <w:t>вается.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8. Координатор</w:t>
      </w:r>
    </w:p>
    <w:p w:rsidR="00000000" w:rsidRDefault="00F724AC">
      <w:pPr>
        <w:pStyle w:val="just"/>
      </w:pPr>
      <w:r>
        <w:t>8.1. Для оперативного руководства деятельностью Объединения работодателей Президиумом избирается Координатор, к ведению которого относится решение следующих вопросов:</w:t>
      </w:r>
    </w:p>
    <w:p w:rsidR="00000000" w:rsidRDefault="00F724AC">
      <w:pPr>
        <w:pStyle w:val="just"/>
      </w:pPr>
      <w:r>
        <w:t>8.1.1. Обеспечение исполнения решений Конференции и Президиума.</w:t>
      </w:r>
    </w:p>
    <w:p w:rsidR="00000000" w:rsidRDefault="00F724AC">
      <w:pPr>
        <w:pStyle w:val="just"/>
      </w:pPr>
      <w:r>
        <w:t>8</w:t>
      </w:r>
      <w:r>
        <w:t>.1.2. Организация работы Президиума, созыв и председательство на заседаниях Президиума, назначение секретаря Президиума (в случае необходимости), оформление протокола заседаний, обеспечение их учета и хранения.</w:t>
      </w:r>
    </w:p>
    <w:p w:rsidR="00000000" w:rsidRDefault="00F724AC">
      <w:pPr>
        <w:pStyle w:val="just"/>
      </w:pPr>
      <w:r>
        <w:t>8.1.3. Решение иных вопросов, отнесенных к ег</w:t>
      </w:r>
      <w:r>
        <w:t>о компетенции настоящим Уставом.</w:t>
      </w:r>
    </w:p>
    <w:p w:rsidR="00000000" w:rsidRDefault="00F724AC">
      <w:pPr>
        <w:pStyle w:val="just"/>
      </w:pPr>
      <w:r>
        <w:t>8.2. Координатор без доверенности действует от имени Объединения работодателей в отношениях с членами Объединения работодателей, а также со всеми иными третьими лицами, государственными и муниципальными органами, предприяти</w:t>
      </w:r>
      <w:r>
        <w:t>ями, организациями и учреждениями (юридическими и физическими лицами).</w:t>
      </w:r>
    </w:p>
    <w:p w:rsidR="00000000" w:rsidRDefault="00F724AC">
      <w:pPr>
        <w:pStyle w:val="just"/>
      </w:pPr>
      <w:r>
        <w:t>8.3. Координатор избирается сроком на 5 (пять) лет.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9. Председатель</w:t>
      </w:r>
    </w:p>
    <w:p w:rsidR="00000000" w:rsidRDefault="00F724AC">
      <w:pPr>
        <w:pStyle w:val="just"/>
      </w:pPr>
      <w:r>
        <w:t>9.1. Председатель Объединения работодателей является постоянно действующим исполнительным органом Объединения работо</w:t>
      </w:r>
      <w:r>
        <w:t>дателей, избранным Президиумом для осуществления руководства текущей хозяйственной деятельностью сроком на 5 (пять) лет.</w:t>
      </w:r>
    </w:p>
    <w:p w:rsidR="00000000" w:rsidRDefault="00F724AC">
      <w:pPr>
        <w:pStyle w:val="just"/>
      </w:pPr>
      <w:r>
        <w:t>9.2. Председатель решает следующие вопросы:</w:t>
      </w:r>
    </w:p>
    <w:p w:rsidR="00000000" w:rsidRDefault="00F724AC">
      <w:pPr>
        <w:pStyle w:val="just"/>
      </w:pPr>
      <w:r>
        <w:t>9.2.1. Представляет интересы Объединения работодателей в отношениях с третьими лицами, выда</w:t>
      </w:r>
      <w:r>
        <w:t>ет доверенности и совершает сделки от его имени, в т.ч. сделки с имуществом Объединения работодателей.</w:t>
      </w:r>
    </w:p>
    <w:p w:rsidR="00000000" w:rsidRDefault="00F724AC">
      <w:pPr>
        <w:pStyle w:val="just"/>
      </w:pPr>
      <w:r>
        <w:t>9.2.2. Организует исполнение решений Конференции, Президиума и Координатора.</w:t>
      </w:r>
    </w:p>
    <w:p w:rsidR="00000000" w:rsidRDefault="00F724AC">
      <w:pPr>
        <w:pStyle w:val="just"/>
      </w:pPr>
      <w:r>
        <w:t>9.2.3. Утверждает смету расходов Объединения работодателей и вносит в нее изменения.</w:t>
      </w:r>
    </w:p>
    <w:p w:rsidR="00000000" w:rsidRDefault="00F724AC">
      <w:pPr>
        <w:pStyle w:val="just"/>
      </w:pPr>
      <w:r>
        <w:t>9.2.4. Утверждает структуру и штатное расписание, положения о структурных подразделениях Объединения работодателей.</w:t>
      </w:r>
    </w:p>
    <w:p w:rsidR="00000000" w:rsidRDefault="00F724AC">
      <w:pPr>
        <w:pStyle w:val="just"/>
      </w:pPr>
      <w:r>
        <w:t>9.2.5. Принимает на работу и освобождает от должности р</w:t>
      </w:r>
      <w:r>
        <w:t>аботников Объединения работодателей, принимает решения о поощрениях и взысканиях.</w:t>
      </w:r>
    </w:p>
    <w:p w:rsidR="00000000" w:rsidRDefault="00F724AC">
      <w:pPr>
        <w:pStyle w:val="just"/>
      </w:pPr>
      <w:r>
        <w:t>9.2.6. Определяет круг обязанностей работников Объединения работодателей, размеры и порядок оплаты труда.</w:t>
      </w:r>
    </w:p>
    <w:p w:rsidR="00000000" w:rsidRDefault="00F724AC">
      <w:pPr>
        <w:pStyle w:val="just"/>
      </w:pPr>
      <w:r>
        <w:t>9.2.7. Открывает расчетные и иные счета в рублях и валюте в кредитно</w:t>
      </w:r>
      <w:r>
        <w:t>-финансовых учреждениях.</w:t>
      </w:r>
    </w:p>
    <w:p w:rsidR="00000000" w:rsidRDefault="00F724AC">
      <w:pPr>
        <w:pStyle w:val="just"/>
      </w:pPr>
      <w:r>
        <w:t>9.2.8. Обеспечивает регистрацию, учет и хранение документов Объединения работодателей.</w:t>
      </w:r>
    </w:p>
    <w:p w:rsidR="00000000" w:rsidRDefault="00F724AC">
      <w:pPr>
        <w:pStyle w:val="just"/>
      </w:pPr>
      <w:r>
        <w:t>9.2.9. Принимает решение по всем иным вопросам, которые прямо не отнесены к компетенции Конференции, Президиума и Координатора.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10. Ревизионная</w:t>
      </w:r>
      <w:r>
        <w:rPr>
          <w:rFonts w:eastAsia="Times New Roman"/>
        </w:rPr>
        <w:t xml:space="preserve"> комиссия</w:t>
      </w:r>
    </w:p>
    <w:p w:rsidR="00000000" w:rsidRDefault="00F724AC">
      <w:pPr>
        <w:pStyle w:val="just"/>
      </w:pPr>
      <w:r>
        <w:t>10.1. Для осуществления контроля за соблюдением Устава и выполнением решений органов управления Объединения работодателей в сфере финансово-хозяйственной деятельности Конференцией Объединения работодателей сроком на пять лет избирается ревизионна</w:t>
      </w:r>
      <w:r>
        <w:t>я комиссия.</w:t>
      </w:r>
    </w:p>
    <w:p w:rsidR="00000000" w:rsidRDefault="00F724AC">
      <w:pPr>
        <w:pStyle w:val="just"/>
      </w:pPr>
      <w:r>
        <w:t>10.2. Численный состав ревизионной комиссии определяется Конференцией.</w:t>
      </w:r>
    </w:p>
    <w:p w:rsidR="00000000" w:rsidRDefault="00F724AC">
      <w:pPr>
        <w:pStyle w:val="just"/>
      </w:pPr>
      <w:r>
        <w:t>10.3. Члены ревизионной комиссии избираются из числа лиц, не входящих в состав Президиума Объединения работодателей сроком на пять лет.</w:t>
      </w:r>
    </w:p>
    <w:p w:rsidR="00000000" w:rsidRDefault="00F724AC">
      <w:pPr>
        <w:pStyle w:val="just"/>
      </w:pPr>
      <w:r>
        <w:t>10.4. Ревизионная комиссия в своей де</w:t>
      </w:r>
      <w:r>
        <w:t>ятельности руководствуется Положением о ревизионной комиссии, утвержденным Конференцией Объединения работодателей.</w:t>
      </w:r>
    </w:p>
    <w:p w:rsidR="00000000" w:rsidRDefault="00F724AC">
      <w:pPr>
        <w:pStyle w:val="just"/>
      </w:pPr>
      <w:r>
        <w:t>10.5. Ревизионная комиссия ежегодно составляет отчет о расходовании Объединением работодателей денежных средств. Отчет ревизионной комиссии у</w:t>
      </w:r>
      <w:r>
        <w:t>тверждается Президиумом Объединения работодателей и доводится до всех членов Объединения работодателей.</w:t>
      </w:r>
    </w:p>
    <w:p w:rsidR="00000000" w:rsidRDefault="00F724AC">
      <w:pPr>
        <w:pStyle w:val="just"/>
      </w:pPr>
      <w:r>
        <w:t>10.6. Членам ревизионной комиссии Объединения работодателей вознаграждение не выплачивается.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11. Имущество и источники его формирования</w:t>
      </w:r>
    </w:p>
    <w:p w:rsidR="00000000" w:rsidRDefault="00F724AC">
      <w:pPr>
        <w:pStyle w:val="just"/>
      </w:pPr>
      <w:r>
        <w:t>11.1. Объединен</w:t>
      </w:r>
      <w:r>
        <w:t>ие работодателей может иметь на праве собственности и ином праве земельные участки, здания, строения, сооружения, жилищный фонд, оборудование, инвентарь, денежные средства в рублях и иностранной валюте, ценные бумаги и иное движимое и недвижимое имущество.</w:t>
      </w:r>
    </w:p>
    <w:p w:rsidR="00000000" w:rsidRDefault="00F724AC">
      <w:pPr>
        <w:pStyle w:val="just"/>
      </w:pPr>
      <w:r>
        <w:t>11.2. Источниками формирования имущества Объединения работодателей являются:</w:t>
      </w:r>
    </w:p>
    <w:p w:rsidR="00000000" w:rsidRDefault="00F724AC">
      <w:pPr>
        <w:pStyle w:val="just"/>
      </w:pPr>
      <w:r>
        <w:t>11.2.1. Вступительные и членские взносы.</w:t>
      </w:r>
    </w:p>
    <w:p w:rsidR="00000000" w:rsidRDefault="00F724AC">
      <w:pPr>
        <w:pStyle w:val="just"/>
      </w:pPr>
      <w:r>
        <w:t>11.2.2. Имущество, приобретенное Объединением работодателей для осуществления целей и задач, предусмотренных его Уставом.</w:t>
      </w:r>
    </w:p>
    <w:p w:rsidR="00000000" w:rsidRDefault="00F724AC">
      <w:pPr>
        <w:pStyle w:val="just"/>
      </w:pPr>
      <w:r>
        <w:t>11.2.3. Дополни</w:t>
      </w:r>
      <w:r>
        <w:t>тельные имущественные взносы, осуществляемые членами Объединения работодателей на добровольной основе.</w:t>
      </w:r>
    </w:p>
    <w:p w:rsidR="00000000" w:rsidRDefault="00F724AC">
      <w:pPr>
        <w:pStyle w:val="just"/>
      </w:pPr>
      <w:r>
        <w:t>11.2.4. Доходы, полученные от предпринимательской деятельности.</w:t>
      </w:r>
    </w:p>
    <w:p w:rsidR="00000000" w:rsidRDefault="00F724AC">
      <w:pPr>
        <w:pStyle w:val="just"/>
      </w:pPr>
      <w:r>
        <w:t>11.2.5. Иные источники, в том числе благотворительная помощь (пожертвования), а также дох</w:t>
      </w:r>
      <w:r>
        <w:t>оды, полученные от использования имущества, принадлежащего Объединению работодателей.</w:t>
      </w:r>
    </w:p>
    <w:p w:rsidR="00000000" w:rsidRDefault="00F724AC">
      <w:pPr>
        <w:pStyle w:val="just"/>
      </w:pPr>
      <w:r>
        <w:t>11.3. Все имущество Объединения работодателей является его собственностью и не может перераспределяться между членами Объединения работодателей.</w:t>
      </w:r>
    </w:p>
    <w:p w:rsidR="00000000" w:rsidRDefault="00F724AC">
      <w:pPr>
        <w:pStyle w:val="just"/>
      </w:pPr>
      <w:r>
        <w:t>11.4. Объединение работод</w:t>
      </w:r>
      <w:r>
        <w:t>ателей осуществляет владение, пользование и распоряжение принадлежащим ему имуществом для выполнения задач и целей, определенных Уставом Объединения работодателей.</w:t>
      </w:r>
    </w:p>
    <w:p w:rsidR="00000000" w:rsidRDefault="00F724AC">
      <w:pPr>
        <w:pStyle w:val="just"/>
      </w:pPr>
      <w:r>
        <w:t>11.5. Члены Объединения работодателей не сохраняют прав на имущество, переданное ими в собст</w:t>
      </w:r>
      <w:r>
        <w:t>венность Объединения работодателей.</w:t>
      </w:r>
    </w:p>
    <w:p w:rsidR="00000000" w:rsidRDefault="00F724AC">
      <w:pPr>
        <w:pStyle w:val="just"/>
      </w:pPr>
      <w:r>
        <w:t>11.6. Объединение работодателей отвечает по своим обязательствам всем своим имуществом.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3"/>
        <w:rPr>
          <w:rFonts w:eastAsia="Times New Roman"/>
        </w:rPr>
      </w:pPr>
      <w:r>
        <w:rPr>
          <w:rFonts w:eastAsia="Times New Roman"/>
        </w:rPr>
        <w:t>12. Ликвидация и реорганизация</w:t>
      </w:r>
    </w:p>
    <w:p w:rsidR="00000000" w:rsidRDefault="00F724AC">
      <w:pPr>
        <w:pStyle w:val="just"/>
      </w:pPr>
      <w:r>
        <w:t>12.1. Реорганизация, ликвидация Объединения работодателей осуществляются на основании решения высшего органа управления Объединения работодателей либо решения суда.</w:t>
      </w:r>
    </w:p>
    <w:p w:rsidR="00000000" w:rsidRDefault="00F724AC">
      <w:pPr>
        <w:pStyle w:val="just"/>
      </w:pPr>
      <w:r>
        <w:t>Объединение работодателей может быть реорганизовано, ликвидировано также в случаях, установ</w:t>
      </w:r>
      <w:r>
        <w:t>ленных федеральными законами.</w:t>
      </w:r>
    </w:p>
    <w:p w:rsidR="00000000" w:rsidRDefault="00F724AC">
      <w:pPr>
        <w:pStyle w:val="just"/>
      </w:pPr>
      <w:r>
        <w:t>12.2. Реорганизация или ликвидация Объединения работодателей осуществляется в порядке, определенном гражданским законодательством РФ.</w:t>
      </w:r>
    </w:p>
    <w:p w:rsidR="00000000" w:rsidRDefault="00F724AC">
      <w:pPr>
        <w:pStyle w:val="just"/>
      </w:pPr>
      <w:r>
        <w:t>12.3. При прекращении деятельности Объединения работодателей оставшиеся после расчетов с кре</w:t>
      </w:r>
      <w:r>
        <w:t>диторами средства и имущество Объединения работодателей направляются на цели, предусмотренные Уставом Объединения работодателей.</w:t>
      </w:r>
    </w:p>
    <w:p w:rsidR="00000000" w:rsidRDefault="00F724AC">
      <w:pPr>
        <w:pStyle w:val="just"/>
      </w:pPr>
      <w:r>
        <w:t>12.4. При прекращении деятельности Объединения работодателей все документы (управленческие, финансово-хозяйственные, по личному</w:t>
      </w:r>
      <w:r>
        <w:t xml:space="preserve"> составу и др.) передаются в соответствии с законодательством в архивные учреждения РФ.</w:t>
      </w:r>
    </w:p>
    <w:p w:rsidR="00000000" w:rsidRDefault="00F724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4AC">
      <w:pPr>
        <w:pStyle w:val="right"/>
      </w:pPr>
      <w:r>
        <w:t>Источник - "Бухгалтерский учет в бюджетных и некоммерческих организациях", 2011, № 12</w:t>
      </w:r>
    </w:p>
    <w:p w:rsidR="00000000" w:rsidRDefault="00F724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https://порядокправа.рф/obrazecy/tipovoj_ustav_obedineniya_rabotodatelej.htm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4AC"/>
    <w:rsid w:val="00F7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81B5F0-E62A-420A-B1AA-770E50047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ustav_obedineniya_raboto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3973</Words>
  <Characters>22650</Characters>
  <Application>Microsoft Office Word</Application>
  <DocSecurity>0</DocSecurity>
  <Lines>188</Lines>
  <Paragraphs>53</Paragraphs>
  <ScaleCrop>false</ScaleCrop>
  <Company/>
  <LinksUpToDate>false</LinksUpToDate>
  <CharactersWithSpaces>26570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устав объединения работодателей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2022-08-23T17:32:00Z</dcterms:created>
  <dcterms:modified xsi:type="dcterms:W3CDTF">2022-08-23T17:32:00Z</dcterms:modified>
</cp:coreProperties>
</file>