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0BA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фирменного блюда предприятия общественного питания (образец заполнения)</w:t>
      </w:r>
    </w:p>
    <w:p w:rsidR="00000000" w:rsidRDefault="00CB00BA">
      <w:pPr>
        <w:pStyle w:val="HTML"/>
      </w:pPr>
      <w:r>
        <w:t>Наименование предприятия: ЧП Миннуллина С.В.</w:t>
      </w:r>
    </w:p>
    <w:p w:rsidR="00000000" w:rsidRDefault="00CB00BA">
      <w:pPr>
        <w:pStyle w:val="HTML"/>
      </w:pPr>
      <w:r>
        <w:t>Технологическая карта N ___ от 30.06.2005</w:t>
      </w:r>
    </w:p>
    <w:p w:rsidR="00000000" w:rsidRDefault="00CB00BA">
      <w:pPr>
        <w:pStyle w:val="HTML"/>
      </w:pPr>
      <w:r>
        <w:t>Наименование фирменного блюда: Филе теленка в листьях шпината</w:t>
      </w:r>
    </w:p>
    <w:p w:rsidR="00000000" w:rsidRDefault="00CB00BA">
      <w:pPr>
        <w:pStyle w:val="HTML"/>
      </w:pPr>
      <w:r>
        <w:t>------------------------------------------------------------</w:t>
      </w:r>
    </w:p>
    <w:p w:rsidR="00000000" w:rsidRDefault="00CB00BA">
      <w:pPr>
        <w:pStyle w:val="HTML"/>
      </w:pPr>
    </w:p>
    <w:p w:rsidR="00000000" w:rsidRDefault="00CB00B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CB00BA">
      <w:pPr>
        <w:pStyle w:val="HTML"/>
      </w:pPr>
      <w:r>
        <w:t>¦Наименование¦   Е</w:t>
      </w:r>
      <w:r>
        <w:t>д.   ¦  Вес ¦ % отходов ¦     Масса    ¦ % отходов ¦   Вес  ¦   Вес  ¦Технология приготовления¦</w:t>
      </w:r>
    </w:p>
    <w:p w:rsidR="00000000" w:rsidRDefault="00CB00BA">
      <w:pPr>
        <w:pStyle w:val="HTML"/>
      </w:pPr>
      <w:r>
        <w:t>¦  продукта  ¦измерения¦брутто¦   холод.  ¦полуфабрикатов¦  тепловой ¦готового¦нетто на¦   и оформления блюда   ¦</w:t>
      </w:r>
    </w:p>
    <w:p w:rsidR="00000000" w:rsidRDefault="00CB00BA">
      <w:pPr>
        <w:pStyle w:val="HTML"/>
      </w:pPr>
      <w:r>
        <w:t xml:space="preserve">¦            ¦         ¦      ¦переработки¦   </w:t>
      </w:r>
      <w:r>
        <w:t xml:space="preserve">           ¦переработки¦продукта¦1 порцию¦                        ¦</w:t>
      </w:r>
    </w:p>
    <w:p w:rsidR="00000000" w:rsidRDefault="00CB00BA">
      <w:pPr>
        <w:pStyle w:val="HTML"/>
      </w:pPr>
      <w:r>
        <w:t>+------------+---------+------+-----------+--------------+-----------+--------+--------+------------------------+</w:t>
      </w:r>
    </w:p>
    <w:p w:rsidR="00000000" w:rsidRDefault="00CB00BA">
      <w:pPr>
        <w:pStyle w:val="HTML"/>
      </w:pPr>
      <w:r>
        <w:t>¦Портвейн    ¦    л    ¦ 0,1  ¦     0%    ¦     0,1      ¦    0%     ¦  0,</w:t>
      </w:r>
      <w:r>
        <w:t>1   ¦  0,1   ¦Подмариновать филе с    ¦</w:t>
      </w:r>
    </w:p>
    <w:p w:rsidR="00000000" w:rsidRDefault="00CB00BA">
      <w:pPr>
        <w:pStyle w:val="HTML"/>
      </w:pPr>
      <w:r>
        <w:t>¦"Порто"     ¦         ¦      ¦           ¦              ¦           ¦        ¦        ¦луком и чесноком 15 мин.¦</w:t>
      </w:r>
    </w:p>
    <w:p w:rsidR="00000000" w:rsidRDefault="00CB00BA">
      <w:pPr>
        <w:pStyle w:val="HTML"/>
      </w:pPr>
      <w:r>
        <w:t>+------------+---------+------+-----------+--------------+-----------+--------+--------+Нарезать 2 мед</w:t>
      </w:r>
      <w:r>
        <w:t>альона,   ¦</w:t>
      </w:r>
    </w:p>
    <w:p w:rsidR="00000000" w:rsidRDefault="00CB00BA">
      <w:pPr>
        <w:pStyle w:val="HTML"/>
      </w:pPr>
      <w:r>
        <w:t>¦Лук         ¦    кг   ¦ 0,03 ¦     0%    ¦     0,03     ¦    0%     ¦  0,03  ¦  0,03  ¦обжарить до желаемой    ¦</w:t>
      </w:r>
    </w:p>
    <w:p w:rsidR="00000000" w:rsidRDefault="00CB00BA">
      <w:pPr>
        <w:pStyle w:val="HTML"/>
      </w:pPr>
      <w:r>
        <w:t>¦очищенный   ¦         ¦      ¦           ¦              ¦           ¦        ¦        ¦степени прожарки (не    ¦</w:t>
      </w:r>
    </w:p>
    <w:p w:rsidR="00000000" w:rsidRDefault="00CB00BA">
      <w:pPr>
        <w:pStyle w:val="HTML"/>
      </w:pPr>
      <w:r>
        <w:t xml:space="preserve">¦сырой       ¦  </w:t>
      </w:r>
      <w:r>
        <w:t xml:space="preserve">       ¦      ¦           ¦              ¦           ¦        ¦        ¦более 15 мин.), добавляя¦</w:t>
      </w:r>
    </w:p>
    <w:p w:rsidR="00000000" w:rsidRDefault="00CB00BA">
      <w:pPr>
        <w:pStyle w:val="HTML"/>
      </w:pPr>
      <w:r>
        <w:t>+------------+---------+------+-----------+--------------+-----------+--------+--------+маринад.                ¦</w:t>
      </w:r>
    </w:p>
    <w:p w:rsidR="00000000" w:rsidRDefault="00CB00BA">
      <w:pPr>
        <w:pStyle w:val="HTML"/>
      </w:pPr>
      <w:r>
        <w:t xml:space="preserve">¦Масло       ¦    кг   ¦ 0,04 ¦     0%    ¦ </w:t>
      </w:r>
      <w:r>
        <w:t xml:space="preserve">    0,04     ¦    0%     ¦  0,04  ¦  0,04  ¦Соус: лук порезать и    ¦</w:t>
      </w:r>
    </w:p>
    <w:p w:rsidR="00000000" w:rsidRDefault="00CB00BA">
      <w:pPr>
        <w:pStyle w:val="HTML"/>
      </w:pPr>
      <w:r>
        <w:t>¦сливочное   ¦         ¦      ¦           ¦              ¦           ¦        ¦        ¦слегка обжарить на      ¦</w:t>
      </w:r>
    </w:p>
    <w:p w:rsidR="00000000" w:rsidRDefault="00CB00BA">
      <w:pPr>
        <w:pStyle w:val="HTML"/>
      </w:pPr>
      <w:r>
        <w:t>+------------+---------+------+-----------+--------------+-----------+--</w:t>
      </w:r>
      <w:r>
        <w:t>------+--------+сл. масле, портвейн с   ¦</w:t>
      </w:r>
    </w:p>
    <w:p w:rsidR="00000000" w:rsidRDefault="00CB00BA">
      <w:pPr>
        <w:pStyle w:val="HTML"/>
      </w:pPr>
      <w:r>
        <w:t>¦соус        ¦    кг   ¦ 0,08 ¦     0%    ¦     0,08     ¦    0%     ¦  0,08  ¦  0,08  ¦добавлением лука и      ¦</w:t>
      </w:r>
    </w:p>
    <w:p w:rsidR="00000000" w:rsidRDefault="00CB00BA">
      <w:pPr>
        <w:pStyle w:val="HTML"/>
      </w:pPr>
      <w:r>
        <w:t>¦"Деми-глас" ¦         ¦      ¦           ¦              ¦           ¦        ¦        ¦демигласса в</w:t>
      </w:r>
      <w:r>
        <w:t>ыпарить до  ¦</w:t>
      </w:r>
    </w:p>
    <w:p w:rsidR="00000000" w:rsidRDefault="00CB00BA">
      <w:pPr>
        <w:pStyle w:val="HTML"/>
      </w:pPr>
      <w:r>
        <w:t>¦Кнорр       ¦         ¦      ¦           ¦              ¦           ¦        ¦        ¦консистенции жидкого    ¦</w:t>
      </w:r>
    </w:p>
    <w:p w:rsidR="00000000" w:rsidRDefault="00CB00BA">
      <w:pPr>
        <w:pStyle w:val="HTML"/>
      </w:pPr>
      <w:r>
        <w:t>+------------+---------+------+-----------+--------------+-----------+--------+--------+сиропа, процедить.      ¦</w:t>
      </w:r>
    </w:p>
    <w:p w:rsidR="00000000" w:rsidRDefault="00CB00BA">
      <w:pPr>
        <w:pStyle w:val="HTML"/>
      </w:pPr>
      <w:r>
        <w:t>¦соус-крем   ¦</w:t>
      </w:r>
      <w:r>
        <w:t xml:space="preserve">    кг   ¦ 0,005¦     0%    ¦     0,005    ¦    0%     ¦  0,005 ¦  0,005 ¦Добавить трюфельный     ¦</w:t>
      </w:r>
    </w:p>
    <w:p w:rsidR="00000000" w:rsidRDefault="00CB00BA">
      <w:pPr>
        <w:pStyle w:val="HTML"/>
      </w:pPr>
      <w:r>
        <w:t>¦Трюфельный  ¦         ¦      ¦           ¦              ¦           ¦        ¦        ¦соус-крем, "затянуть"   ¦</w:t>
      </w:r>
    </w:p>
    <w:p w:rsidR="00000000" w:rsidRDefault="00CB00BA">
      <w:pPr>
        <w:pStyle w:val="HTML"/>
      </w:pPr>
      <w:r>
        <w:t>+------------+---------+------+-----------</w:t>
      </w:r>
      <w:r>
        <w:t>+--------------+-----------+--------+--------+кусочком сл. масла      ¦</w:t>
      </w:r>
    </w:p>
    <w:p w:rsidR="00000000" w:rsidRDefault="00CB00BA">
      <w:pPr>
        <w:pStyle w:val="HTML"/>
      </w:pPr>
      <w:r>
        <w:t>¦Шпинат      ¦    кг   ¦ 0,027¦     0%    ¦     0,027    ¦   25,9%   ¦  0,02  ¦  0,027 ¦(10 гр.). На обжаренный ¦</w:t>
      </w:r>
    </w:p>
    <w:p w:rsidR="00000000" w:rsidRDefault="00CB00BA">
      <w:pPr>
        <w:pStyle w:val="HTML"/>
      </w:pPr>
      <w:r>
        <w:t>+------------+---------+------+-----------+--------------+-----------+--------+--------+шпинат (в масле сл.     ¦</w:t>
      </w:r>
    </w:p>
    <w:p w:rsidR="00000000" w:rsidRDefault="00CB00BA">
      <w:pPr>
        <w:pStyle w:val="HTML"/>
      </w:pPr>
      <w:r>
        <w:t>¦Говяжья     ¦    кг   ¦ 0,28 ¦    15%    ¦     0,238    ¦   31,4%   ¦  0,15  ¦  0,238 ¦(10 гр.)) выложить мясо,¦</w:t>
      </w:r>
    </w:p>
    <w:p w:rsidR="00000000" w:rsidRDefault="00CB00BA">
      <w:pPr>
        <w:pStyle w:val="HTML"/>
      </w:pPr>
      <w:r>
        <w:lastRenderedPageBreak/>
        <w:t xml:space="preserve">¦вырезка     ¦         ¦    </w:t>
      </w:r>
      <w:r>
        <w:t xml:space="preserve">  ¦           ¦              ¦           ¦        ¦        ¦полить соусом           ¦</w:t>
      </w:r>
    </w:p>
    <w:p w:rsidR="00000000" w:rsidRDefault="00CB00BA">
      <w:pPr>
        <w:pStyle w:val="HTML"/>
      </w:pPr>
      <w:r>
        <w:t>+------------+---------+------+-----------+--------------+-----------+--------+--------+                        ¦</w:t>
      </w:r>
    </w:p>
    <w:p w:rsidR="00000000" w:rsidRDefault="00CB00BA">
      <w:pPr>
        <w:pStyle w:val="HTML"/>
      </w:pPr>
      <w:r>
        <w:t xml:space="preserve">¦Чеснок      ¦    кг   ¦ 0,006¦     0%    ¦     0,006   </w:t>
      </w:r>
      <w:r>
        <w:t xml:space="preserve"> ¦   16,7%   ¦  0,005 ¦  0,006 ¦                        ¦</w:t>
      </w:r>
    </w:p>
    <w:p w:rsidR="00000000" w:rsidRDefault="00CB00BA">
      <w:pPr>
        <w:pStyle w:val="HTML"/>
      </w:pPr>
      <w:r>
        <w:t>+------------+---------+------+-----------+--------------+-----------+--------+--------+                        ¦</w:t>
      </w:r>
    </w:p>
    <w:p w:rsidR="00000000" w:rsidRDefault="00CB00BA">
      <w:pPr>
        <w:pStyle w:val="HTML"/>
      </w:pPr>
      <w:r>
        <w:t>¦Масло       ¦    л    ¦ 0,01 ¦     0%    ¦     0,01     ¦    0%     ¦  0,01  ¦  0,0</w:t>
      </w:r>
      <w:r>
        <w:t>1  ¦                        ¦</w:t>
      </w:r>
    </w:p>
    <w:p w:rsidR="00000000" w:rsidRDefault="00CB00BA">
      <w:pPr>
        <w:pStyle w:val="HTML"/>
      </w:pPr>
      <w:r>
        <w:t>¦оливковое   ¦         ¦      ¦           ¦              ¦           ¦        ¦        ¦                        ¦</w:t>
      </w:r>
    </w:p>
    <w:p w:rsidR="00000000" w:rsidRDefault="00CB00BA">
      <w:pPr>
        <w:pStyle w:val="HTML"/>
      </w:pPr>
      <w:r>
        <w:t>+------------+---------+------+-----------+--------------+-----------+--------+--------+------------------------</w:t>
      </w:r>
      <w:r>
        <w:t>-</w:t>
      </w:r>
    </w:p>
    <w:p w:rsidR="00000000" w:rsidRDefault="00CB00BA">
      <w:pPr>
        <w:pStyle w:val="HTML"/>
      </w:pPr>
      <w:r>
        <w:t>¦       Выход¦                                                       ¦50/20/50¦</w:t>
      </w:r>
    </w:p>
    <w:p w:rsidR="00000000" w:rsidRDefault="00CB00BA">
      <w:pPr>
        <w:pStyle w:val="HTML"/>
      </w:pPr>
      <w:r>
        <w:t>--------------                                                       ----------</w:t>
      </w:r>
    </w:p>
    <w:p w:rsidR="00000000" w:rsidRDefault="00CB0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A">
      <w:pPr>
        <w:pStyle w:val="just"/>
      </w:pPr>
      <w:r>
        <w:t>Примечание. Технологическая карта составлена на основании акта проработки. По физико-химическ</w:t>
      </w:r>
      <w:r>
        <w:t>им показателям соответствует требованиям ГОСТ Р 50763-95 "Кулинарная продукция, реализуемая населению". По микробиологическим показателям соответствует требованиям СанПиН 2.3.2.560-96 (п. 6.9.15.6).</w:t>
      </w:r>
    </w:p>
    <w:p w:rsidR="00000000" w:rsidRDefault="00CB0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A">
      <w:pPr>
        <w:pStyle w:val="HTML"/>
      </w:pPr>
      <w:r>
        <w:t xml:space="preserve">                                      подпись</w:t>
      </w:r>
    </w:p>
    <w:p w:rsidR="00000000" w:rsidRDefault="00CB00BA">
      <w:pPr>
        <w:pStyle w:val="HTML"/>
      </w:pPr>
      <w:r>
        <w:t>Заведующий</w:t>
      </w:r>
      <w:r>
        <w:t xml:space="preserve"> производством       -------------------- /</w:t>
      </w:r>
    </w:p>
    <w:p w:rsidR="00000000" w:rsidRDefault="00CB00BA">
      <w:pPr>
        <w:pStyle w:val="HTML"/>
      </w:pPr>
      <w:r>
        <w:t>подпись</w:t>
      </w:r>
    </w:p>
    <w:p w:rsidR="00000000" w:rsidRDefault="00CB00BA">
      <w:pPr>
        <w:pStyle w:val="HTML"/>
      </w:pPr>
      <w:r>
        <w:t>Технологическую карту составил -------------------- /</w:t>
      </w:r>
    </w:p>
    <w:p w:rsidR="00000000" w:rsidRDefault="00CB00BA">
      <w:pPr>
        <w:pStyle w:val="HTML"/>
      </w:pPr>
      <w:r>
        <w:t>Миннуллина</w:t>
      </w:r>
    </w:p>
    <w:p w:rsidR="00000000" w:rsidRDefault="00CB00BA">
      <w:pPr>
        <w:pStyle w:val="HTML"/>
      </w:pPr>
      <w:r>
        <w:t>Утверждаю: Руководитель        -------------------- / Миннуллина С.</w:t>
      </w:r>
    </w:p>
    <w:p w:rsidR="00000000" w:rsidRDefault="00CB0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A">
      <w:pPr>
        <w:pStyle w:val="right"/>
      </w:pPr>
      <w:r>
        <w:t>Источник - "Делопроизводство", 2011, № 1</w:t>
      </w:r>
    </w:p>
    <w:p w:rsidR="00000000" w:rsidRDefault="00CB0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/obrazecy/texnologicheskaya_karta_firmennogo_blyuda_predpriyatiya_obshhestvennogo_pitaniya_obrazec_zapolneniya.htm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BA"/>
    <w:rsid w:val="00CB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AF8E5-C408-4522-AC96-C7D93331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firmennogo_blyuda_predpriyatiya_obshhestvennogo_pi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фирменного блюда предприятия общественного питания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