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FC4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(составляется на предполагаемый срок пользования займом)</w:t>
      </w:r>
    </w:p>
    <w:p w:rsidR="00000000" w:rsidRDefault="009A0FC4">
      <w:pPr>
        <w:pStyle w:val="right"/>
      </w:pPr>
      <w:r>
        <w:t xml:space="preserve">Приложение N 9 к Порядку предоставления займов микрофинансовым организациям, </w:t>
      </w:r>
      <w:r>
        <w:t>субъектам малого и среднего предпринимательства Московской области</w:t>
      </w:r>
    </w:p>
    <w:p w:rsidR="00000000" w:rsidRDefault="009A0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C4">
      <w:pPr>
        <w:pStyle w:val="3"/>
        <w:rPr>
          <w:rFonts w:eastAsia="Times New Roman"/>
        </w:rPr>
      </w:pPr>
      <w:r>
        <w:rPr>
          <w:rFonts w:eastAsia="Times New Roman"/>
        </w:rPr>
        <w:t>ТЕХНИКО-ЭКОНОМИЧЕСКОЕ ОБОСНОВАНИЕ (составляется на предполагаемый срок пользования займом)</w:t>
      </w:r>
    </w:p>
    <w:p w:rsidR="00000000" w:rsidRDefault="009A0FC4">
      <w:pPr>
        <w:pStyle w:val="right"/>
      </w:pPr>
      <w:r>
        <w:t>В тыс. руб.</w:t>
      </w:r>
    </w:p>
    <w:p w:rsidR="00000000" w:rsidRDefault="009A0FC4">
      <w:pPr>
        <w:pStyle w:val="HTML"/>
      </w:pPr>
      <w:r>
        <w:t>---------------------------------------------------------------------------</w:t>
      </w:r>
    </w:p>
    <w:p w:rsidR="00000000" w:rsidRDefault="009A0FC4">
      <w:pPr>
        <w:pStyle w:val="HTML"/>
      </w:pPr>
      <w:r>
        <w:t>¦    ¦Наи</w:t>
      </w:r>
      <w:r>
        <w:t>менование Заявителя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¦Сумма займа                          ¦                              ¦</w:t>
      </w:r>
    </w:p>
    <w:p w:rsidR="00000000" w:rsidRDefault="009A0FC4">
      <w:pPr>
        <w:pStyle w:val="HTML"/>
      </w:pPr>
      <w:r>
        <w:t>+----+-------------------------------</w:t>
      </w:r>
      <w:r>
        <w:t>------+------------------------------+</w:t>
      </w:r>
    </w:p>
    <w:p w:rsidR="00000000" w:rsidRDefault="009A0FC4">
      <w:pPr>
        <w:pStyle w:val="HTML"/>
      </w:pPr>
      <w:r>
        <w:t>¦    ¦Срок займа, мес.   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    ¦Процентная ставка, годовых           ¦                     </w:t>
      </w:r>
      <w:r>
        <w:t xml:space="preserve">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¦Цели использования займа: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 -  ¦           </w:t>
      </w:r>
      <w:r>
        <w:t xml:space="preserve">        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-  ¦                                     ¦                              ¦</w:t>
      </w:r>
    </w:p>
    <w:p w:rsidR="00000000" w:rsidRDefault="009A0FC4">
      <w:pPr>
        <w:pStyle w:val="HTML"/>
      </w:pPr>
      <w:r>
        <w:t>+----+-------------------------------------+-</w:t>
      </w:r>
      <w:r>
        <w:t>-----------------------------+</w:t>
      </w:r>
    </w:p>
    <w:p w:rsidR="00000000" w:rsidRDefault="009A0FC4">
      <w:pPr>
        <w:pStyle w:val="HTML"/>
      </w:pPr>
      <w:r>
        <w:t>¦    ¦                   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¦1.  ¦Выручка от реализации, нетто         ¦                             </w:t>
      </w:r>
      <w:r>
        <w:t xml:space="preserve">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¦2.  ¦Затраты, ВСЕГО                       ¦                          0,00¦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    ¦в том числе:       </w:t>
      </w:r>
      <w:r>
        <w:t xml:space="preserve">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¦- Материальные затраты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¦- Затраты на оплату труда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¦- Отчисления на социал</w:t>
      </w:r>
      <w:r>
        <w:t>ьные нужды     ¦                              ¦</w:t>
      </w:r>
    </w:p>
    <w:p w:rsidR="00000000" w:rsidRDefault="009A0FC4">
      <w:pPr>
        <w:pStyle w:val="HTML"/>
      </w:pPr>
      <w:r>
        <w:t>¦    ¦(ЕСН)              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    ¦- Амортизация основных фондов        ¦            </w:t>
      </w:r>
      <w:r>
        <w:t xml:space="preserve">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¦- Прочие затраты, включая            ¦                              ¦</w:t>
      </w:r>
    </w:p>
    <w:p w:rsidR="00000000" w:rsidRDefault="009A0FC4">
      <w:pPr>
        <w:pStyle w:val="HTML"/>
      </w:pPr>
      <w:r>
        <w:t>¦    ¦обслуживание по ранее полученным     ¦                              ¦</w:t>
      </w:r>
    </w:p>
    <w:p w:rsidR="00000000" w:rsidRDefault="009A0FC4">
      <w:pPr>
        <w:pStyle w:val="HTML"/>
      </w:pPr>
      <w:r>
        <w:t>¦    ¦кр</w:t>
      </w:r>
      <w:r>
        <w:t>едитам и займам                  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    ¦- Погашение займа                    ¦                              ¦</w:t>
      </w:r>
    </w:p>
    <w:p w:rsidR="00000000" w:rsidRDefault="009A0FC4">
      <w:pPr>
        <w:pStyle w:val="HTML"/>
      </w:pPr>
      <w:r>
        <w:t>+----+------------------------------</w:t>
      </w:r>
      <w:r>
        <w:t>-------+------------------------------+</w:t>
      </w:r>
    </w:p>
    <w:p w:rsidR="00000000" w:rsidRDefault="009A0FC4">
      <w:pPr>
        <w:pStyle w:val="HTML"/>
      </w:pPr>
      <w:r>
        <w:t>¦    ¦- % за весь срок пользования займом  ¦                              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 xml:space="preserve">¦3.  ¦Валовая прибыль (п. 1 - п. 2)        ¦                    </w:t>
      </w:r>
      <w:r>
        <w:t xml:space="preserve">      0,00¦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¦4.  ¦Налоги                               ¦                              ¦</w:t>
      </w:r>
    </w:p>
    <w:p w:rsidR="00000000" w:rsidRDefault="009A0FC4">
      <w:pPr>
        <w:pStyle w:val="HTML"/>
      </w:pPr>
      <w:r>
        <w:lastRenderedPageBreak/>
        <w:t>+----+-------------------------------------+------------------------------+</w:t>
      </w:r>
    </w:p>
    <w:p w:rsidR="00000000" w:rsidRDefault="009A0FC4">
      <w:pPr>
        <w:pStyle w:val="HTML"/>
      </w:pPr>
      <w:r>
        <w:t>¦5.  ¦Прибыль: (</w:t>
      </w:r>
      <w:r>
        <w:t>п. 3 - п. 4)               ¦                          0,00¦</w:t>
      </w:r>
    </w:p>
    <w:p w:rsidR="00000000" w:rsidRDefault="009A0FC4">
      <w:pPr>
        <w:pStyle w:val="HTML"/>
      </w:pPr>
      <w:r>
        <w:t>+----+-------------------------------------+------------------------------+</w:t>
      </w:r>
    </w:p>
    <w:p w:rsidR="00000000" w:rsidRDefault="009A0FC4">
      <w:pPr>
        <w:pStyle w:val="HTML"/>
      </w:pPr>
      <w:r>
        <w:t>¦6.  ¦Налог на прибыль                     ¦                              ¦</w:t>
      </w:r>
    </w:p>
    <w:p w:rsidR="00000000" w:rsidRDefault="009A0FC4">
      <w:pPr>
        <w:pStyle w:val="HTML"/>
      </w:pPr>
      <w:r>
        <w:t>+----+-------------------------------------+</w:t>
      </w:r>
      <w:r>
        <w:t>------------------------------+</w:t>
      </w:r>
    </w:p>
    <w:p w:rsidR="00000000" w:rsidRDefault="009A0FC4">
      <w:pPr>
        <w:pStyle w:val="HTML"/>
      </w:pPr>
      <w:r>
        <w:t>¦7.  ¦Чистая прибыль (п. 5 - п. 6)         ¦                          0,00¦</w:t>
      </w:r>
    </w:p>
    <w:p w:rsidR="00000000" w:rsidRDefault="009A0FC4">
      <w:pPr>
        <w:pStyle w:val="HTML"/>
      </w:pPr>
      <w:r>
        <w:t>-----+-------------------------------------+-------------------------------</w:t>
      </w:r>
    </w:p>
    <w:p w:rsidR="00000000" w:rsidRDefault="009A0FC4">
      <w:pPr>
        <w:pStyle w:val="HTML"/>
      </w:pPr>
    </w:p>
    <w:p w:rsidR="00000000" w:rsidRDefault="009A0FC4">
      <w:pPr>
        <w:pStyle w:val="HTML"/>
      </w:pPr>
      <w:r>
        <w:t>Руководитель __________________________       /____________________/</w:t>
      </w:r>
    </w:p>
    <w:p w:rsidR="00000000" w:rsidRDefault="009A0FC4">
      <w:pPr>
        <w:pStyle w:val="HTML"/>
      </w:pPr>
      <w:r>
        <w:t>М.П.</w:t>
      </w:r>
    </w:p>
    <w:p w:rsidR="00000000" w:rsidRDefault="009A0FC4">
      <w:pPr>
        <w:pStyle w:val="HTML"/>
      </w:pPr>
      <w:r>
        <w:t>Главный бухгалтер _________________________   /____________________/</w:t>
      </w:r>
    </w:p>
    <w:p w:rsidR="00000000" w:rsidRDefault="009A0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C4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9A0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https://порядокправа.рф/obrazecy/texniko_ekonomicheskoe_obosnovanie_sostavlyaet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sya_na_predpolagaemyj_srok_polzovaniya_zajmom.htm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C4"/>
    <w:rsid w:val="009A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6F8F4-0B04-4DFC-981E-0C2329E0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sostavlyaetsya_na_predpolagaemyj_srok_polzovaniya_zaj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(составляется на предполагаемый срок пользования займом)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