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D93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выполнение работ по Премии Правительства Российской Федерации в области качества)</w:t>
      </w:r>
    </w:p>
    <w:p w:rsidR="00000000" w:rsidRDefault="00D87D93">
      <w:pPr>
        <w:pStyle w:val="right"/>
      </w:pPr>
      <w:r>
        <w:t xml:space="preserve">Приложение N 1 к государственному контракту </w:t>
      </w:r>
    </w:p>
    <w:p w:rsidR="00000000" w:rsidRDefault="00D87D93">
      <w:pPr>
        <w:pStyle w:val="right"/>
      </w:pPr>
      <w:r>
        <w:t>(примерная форма)</w:t>
      </w:r>
    </w:p>
    <w:p w:rsidR="00000000" w:rsidRDefault="00D87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D93">
      <w:pPr>
        <w:pStyle w:val="HTML"/>
      </w:pPr>
      <w:r>
        <w:t xml:space="preserve">Утверждаю:                                  </w:t>
      </w:r>
      <w:r>
        <w:t xml:space="preserve">             Согласовано:</w:t>
      </w:r>
    </w:p>
    <w:p w:rsidR="00000000" w:rsidRDefault="00D87D93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D87D93">
      <w:pPr>
        <w:pStyle w:val="HTML"/>
      </w:pPr>
      <w:r>
        <w:t>"__" ____________ 200_ г.                          "__" ___________ 200_ г.</w:t>
      </w:r>
    </w:p>
    <w:p w:rsidR="00000000" w:rsidRDefault="00D87D93">
      <w:pPr>
        <w:pStyle w:val="HTML"/>
      </w:pPr>
    </w:p>
    <w:p w:rsidR="00000000" w:rsidRDefault="00D87D93">
      <w:pPr>
        <w:pStyle w:val="HTML"/>
      </w:pPr>
      <w:r>
        <w:t>Техническое задание</w:t>
      </w:r>
    </w:p>
    <w:p w:rsidR="00000000" w:rsidRDefault="00D87D93">
      <w:pPr>
        <w:pStyle w:val="HTML"/>
      </w:pPr>
      <w:r>
        <w:t>к государственному контракту N _______ от "__" _________ 200_</w:t>
      </w:r>
      <w:r>
        <w:t xml:space="preserve"> г.</w:t>
      </w:r>
    </w:p>
    <w:p w:rsidR="00000000" w:rsidRDefault="00D87D93">
      <w:pPr>
        <w:pStyle w:val="HTML"/>
      </w:pPr>
    </w:p>
    <w:p w:rsidR="00000000" w:rsidRDefault="00D87D93">
      <w:pPr>
        <w:pStyle w:val="HTML"/>
      </w:pPr>
      <w:r>
        <w:t>на выполнение заказа ______________________________________________________</w:t>
      </w:r>
    </w:p>
    <w:p w:rsidR="00000000" w:rsidRDefault="00D87D93">
      <w:pPr>
        <w:pStyle w:val="HTML"/>
      </w:pPr>
      <w:r>
        <w:t>___________________________________________________________________________</w:t>
      </w:r>
    </w:p>
    <w:p w:rsidR="00000000" w:rsidRDefault="00D87D93">
      <w:pPr>
        <w:pStyle w:val="HTML"/>
      </w:pPr>
      <w:r>
        <w:t>(наименование заказа)</w:t>
      </w:r>
    </w:p>
    <w:p w:rsidR="00000000" w:rsidRDefault="00D87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D93">
      <w:pPr>
        <w:pStyle w:val="right"/>
      </w:pPr>
      <w:r>
        <w:t>Источник - Приказ Ростехрегулирования от 26.02.2009 № 633 (с изменениями и д</w:t>
      </w:r>
      <w:r>
        <w:t>ополнениями на 2009 год)</w:t>
      </w:r>
    </w:p>
    <w:p w:rsidR="00000000" w:rsidRDefault="00D87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https://порядокправа.рф/obrazecy/texnicheskoe_zadanie_prilozhenie_k_gosudarstvennomu_kontraktu_na_vypolnenie_rabot_po_premii_pravitel.htm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93"/>
    <w:rsid w:val="00D8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1C9C8-BCA7-4075-B609-4FA4D8D2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vypolnenie_rabot_po_premii_pr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выполнение работ по Премии Правительства Российской Федерации в области качества)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