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CB2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поставку товаров</w:t>
      </w:r>
    </w:p>
    <w:p w:rsidR="00000000" w:rsidRDefault="006A3CB2">
      <w:pPr>
        <w:pStyle w:val="right"/>
      </w:pPr>
      <w:r>
        <w:t>Приложение 2 к Распоряжению Департамента торговли и услуг города Москвы от 6 апреля 2011 г. N 215</w:t>
      </w:r>
    </w:p>
    <w:p w:rsidR="00000000" w:rsidRDefault="006A3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CB2">
      <w:pPr>
        <w:pStyle w:val="right"/>
      </w:pPr>
      <w:r>
        <w:t xml:space="preserve">Утверждаю: </w:t>
      </w:r>
      <w:r>
        <w:br/>
        <w:t xml:space="preserve">Первый заместитель руководителя </w:t>
      </w:r>
      <w:r>
        <w:br/>
        <w:t xml:space="preserve">________________ </w:t>
      </w:r>
      <w:r>
        <w:br/>
        <w:t>"___" ___________ 20__ г.</w:t>
      </w:r>
    </w:p>
    <w:p w:rsidR="00000000" w:rsidRDefault="006A3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CB2">
      <w:pPr>
        <w:pStyle w:val="3"/>
        <w:rPr>
          <w:rFonts w:eastAsia="Times New Roman"/>
        </w:rPr>
      </w:pPr>
      <w:r>
        <w:rPr>
          <w:rFonts w:eastAsia="Times New Roman"/>
        </w:rPr>
        <w:t>VI. ТЕХНИЧЕСКАЯ ЧАСТЬ КОНКУРСНОЙ ДОКУМЕНТАЦИИ</w:t>
      </w:r>
    </w:p>
    <w:p w:rsidR="00000000" w:rsidRDefault="006A3CB2">
      <w:pPr>
        <w:pStyle w:val="3"/>
        <w:rPr>
          <w:rFonts w:eastAsia="Times New Roman"/>
        </w:rPr>
      </w:pPr>
      <w:r>
        <w:rPr>
          <w:rFonts w:eastAsia="Times New Roman"/>
        </w:rPr>
        <w:t>Если предметом конкурса является поставка товара</w:t>
      </w:r>
    </w:p>
    <w:p w:rsidR="00000000" w:rsidRDefault="006A3CB2">
      <w:pPr>
        <w:pStyle w:val="3"/>
        <w:rPr>
          <w:rFonts w:eastAsia="Times New Roman"/>
        </w:rPr>
      </w:pPr>
      <w:r>
        <w:rPr>
          <w:rFonts w:eastAsia="Times New Roman"/>
        </w:rPr>
        <w:t>ТЕХНИЧЕСКОЕ ЗАДАНИЕ НА ПОСТАВКУ ТОВАРОВ (подготавливается по каждому лоту отдельно)</w:t>
      </w:r>
    </w:p>
    <w:p w:rsidR="00000000" w:rsidRDefault="006A3CB2">
      <w:pPr>
        <w:pStyle w:val="just"/>
      </w:pPr>
      <w:r>
        <w:t>1. Наименование поставляемых товаров (не должно содержаться указание на товар</w:t>
      </w:r>
      <w:r>
        <w:t>ные знаки, знаки обслуживания, фирменные наименования, патенты, полезные модели, промышленные образцы, наименование места происхождения товара или наименование производителя, а также требования к товару, его производителю, информации, если такие требования</w:t>
      </w:r>
      <w:r>
        <w:t xml:space="preserve"> влекут за собой ограничение количества участников размещения заказа):</w:t>
      </w:r>
    </w:p>
    <w:p w:rsidR="00000000" w:rsidRDefault="006A3CB2">
      <w:pPr>
        <w:pStyle w:val="just"/>
      </w:pPr>
      <w:r>
        <w:t>2. Количество поставляемых товаров (указать меры объема, веса, штук):</w:t>
      </w:r>
    </w:p>
    <w:p w:rsidR="00000000" w:rsidRDefault="006A3CB2">
      <w:pPr>
        <w:pStyle w:val="just"/>
      </w:pPr>
      <w:r>
        <w:t>3. Место поставки товаров (указать конкретный адрес (адреса) или приложить перечень адресов, отгрузочную разнарядку</w:t>
      </w:r>
      <w:r>
        <w:t>):</w:t>
      </w:r>
    </w:p>
    <w:p w:rsidR="00000000" w:rsidRDefault="006A3CB2">
      <w:pPr>
        <w:pStyle w:val="just"/>
      </w:pPr>
      <w:r>
        <w:t>4. Сроки (периоды) поставки товаров (указать конкретную календарную дату, или указать минимально приемлемую для заказчика дату поставки, или указать период (периоды), в течение которого (которых) должен быть поставлен товар, или указать срок с момента з</w:t>
      </w:r>
      <w:r>
        <w:t>аключения договора (уплаты аванса, иного момента), в течение которого должна быть осуществлена поставка, или приложить график периодичности поставок):</w:t>
      </w:r>
    </w:p>
    <w:p w:rsidR="00000000" w:rsidRDefault="006A3CB2">
      <w:pPr>
        <w:pStyle w:val="just"/>
      </w:pPr>
      <w:r>
        <w:t>5. Назначение товаров и цели использования (конкретизируются заказчиком):</w:t>
      </w:r>
    </w:p>
    <w:p w:rsidR="00000000" w:rsidRDefault="006A3CB2">
      <w:pPr>
        <w:pStyle w:val="just"/>
      </w:pPr>
      <w:r>
        <w:t>6. Виды поставляемых товаров (е</w:t>
      </w:r>
      <w:r>
        <w:t>сли закупается несколько однородных видов товаров):</w:t>
      </w:r>
    </w:p>
    <w:p w:rsidR="00000000" w:rsidRDefault="006A3CB2">
      <w:pPr>
        <w:pStyle w:val="just"/>
      </w:pPr>
      <w:r>
        <w:t>7. Условия поставки товаров (конкретизируются заказчиком):</w:t>
      </w:r>
    </w:p>
    <w:p w:rsidR="00000000" w:rsidRDefault="006A3CB2">
      <w:pPr>
        <w:pStyle w:val="just"/>
      </w:pPr>
      <w:r>
        <w:t>8. Общие требования к товарам (указываются обязательные требования ко всем товарам независимо от вида и этапа):</w:t>
      </w:r>
    </w:p>
    <w:p w:rsidR="00000000" w:rsidRDefault="006A3CB2">
      <w:pPr>
        <w:pStyle w:val="just"/>
      </w:pPr>
      <w:r>
        <w:t>9. Порядок (последовательность, э</w:t>
      </w:r>
      <w:r>
        <w:t>тапы) поставки товаров (в табличной или иной форме):</w:t>
      </w:r>
    </w:p>
    <w:p w:rsidR="00000000" w:rsidRDefault="006A3CB2">
      <w:pPr>
        <w:pStyle w:val="just"/>
      </w:pPr>
      <w:r>
        <w:lastRenderedPageBreak/>
        <w:t>10. Требования к качеству товаров, качественным (потребительским) свойствам товаров (конкретизируются заказчиком):</w:t>
      </w:r>
    </w:p>
    <w:p w:rsidR="00000000" w:rsidRDefault="006A3CB2">
      <w:pPr>
        <w:pStyle w:val="just"/>
      </w:pPr>
      <w:r>
        <w:t>11. Требования по комплектности товаров (конкретизируются заказчиком):</w:t>
      </w:r>
    </w:p>
    <w:p w:rsidR="00000000" w:rsidRDefault="006A3CB2">
      <w:pPr>
        <w:pStyle w:val="just"/>
      </w:pPr>
      <w:r>
        <w:t>12. Требования по</w:t>
      </w:r>
      <w:r>
        <w:t xml:space="preserve"> передаче заказчику технических и иных документов при поставке товаров (конкретизируются заказчиком):</w:t>
      </w:r>
    </w:p>
    <w:p w:rsidR="00000000" w:rsidRDefault="006A3CB2">
      <w:pPr>
        <w:pStyle w:val="just"/>
      </w:pPr>
      <w:r>
        <w:t>13. Требования по передаче заказчику комплекта расходных материалов для первичной эксплуатации товара (конкретизируются заказчиком):</w:t>
      </w:r>
    </w:p>
    <w:p w:rsidR="00000000" w:rsidRDefault="006A3CB2">
      <w:pPr>
        <w:pStyle w:val="just"/>
      </w:pPr>
      <w:r>
        <w:t>14. Требования к безо</w:t>
      </w:r>
      <w:r>
        <w:t>пасности товаров (конкретизируются заказчиком):</w:t>
      </w:r>
    </w:p>
    <w:p w:rsidR="00000000" w:rsidRDefault="006A3CB2">
      <w:pPr>
        <w:pStyle w:val="just"/>
      </w:pPr>
      <w:r>
        <w:t>15. Порядок сдачи и приемки товаров (конкретизируются заказчиком):</w:t>
      </w:r>
    </w:p>
    <w:p w:rsidR="00000000" w:rsidRDefault="006A3CB2">
      <w:pPr>
        <w:pStyle w:val="just"/>
      </w:pPr>
      <w:r>
        <w:t>16. Требования по монтажу поставленного товара, пусконаладочным работам по поставленным товарам на месте у заказчика (конкретизируются заказч</w:t>
      </w:r>
      <w:r>
        <w:t>иком):</w:t>
      </w:r>
    </w:p>
    <w:p w:rsidR="00000000" w:rsidRDefault="006A3CB2">
      <w:pPr>
        <w:pStyle w:val="just"/>
      </w:pPr>
      <w:r>
        <w:t>17. Требования по техническому обучению поставщиком персонала заказчика работе с поставленными товарами (конкретизируются заказчиком):</w:t>
      </w:r>
    </w:p>
    <w:p w:rsidR="00000000" w:rsidRDefault="006A3CB2">
      <w:pPr>
        <w:pStyle w:val="just"/>
      </w:pPr>
      <w:r>
        <w:t>18. Требования по объему гарантий качества товаров (указать минимально приемлемые для заказчика либо жестко устано</w:t>
      </w:r>
      <w:r>
        <w:t>вленные обязанности поставщика в гарантийный период):</w:t>
      </w:r>
    </w:p>
    <w:p w:rsidR="00000000" w:rsidRDefault="006A3CB2">
      <w:pPr>
        <w:pStyle w:val="just"/>
      </w:pPr>
      <w:r>
        <w:t>19. Требования по сроку гарантий качества (указать минимально приемлемые для заказчика либо жестко установленные сроки):</w:t>
      </w:r>
    </w:p>
    <w:p w:rsidR="00000000" w:rsidRDefault="006A3CB2">
      <w:pPr>
        <w:pStyle w:val="just"/>
      </w:pPr>
      <w:r>
        <w:t>20. Расходы на эксплуатацию товаров (заполняется в случае, если в приложении 1 ча</w:t>
      </w:r>
      <w:r>
        <w:t>сти III "ИНФОРМАЦИОННАЯ КАРТА КОНКУРСА" установлен критерий "Расходы на эксплуатацию товаров". Указать срок эксплуатации товара для расчета участником размещения заказа расходов на эксплуатацию товара):</w:t>
      </w:r>
    </w:p>
    <w:p w:rsidR="00000000" w:rsidRDefault="006A3CB2">
      <w:pPr>
        <w:pStyle w:val="just"/>
      </w:pPr>
      <w:r>
        <w:t>21. Расходы на техническое обслуживание товаров (заполняется в случае, если в приложении 1 части III "ИНФОРМАЦИОННАЯ КАРТА КОНКУРСА" установлен критерий "Расходы на техническое обслуживание товаров". Указать срок технического обслуживания товаров для расче</w:t>
      </w:r>
      <w:r>
        <w:t>та участником размещения заказа расходов на техническое обслуживание товаров):</w:t>
      </w:r>
    </w:p>
    <w:p w:rsidR="00000000" w:rsidRDefault="006A3CB2">
      <w:pPr>
        <w:pStyle w:val="just"/>
      </w:pPr>
      <w:r>
        <w:t xml:space="preserve">22. Авторские права (указать условия о передаче заказчику исключительных прав на объекты интеллектуальной собственности, возникшие в связи с исполнением обязательств поставщика </w:t>
      </w:r>
      <w:r>
        <w:t>по передаче товара):</w:t>
      </w:r>
    </w:p>
    <w:p w:rsidR="00000000" w:rsidRDefault="006A3CB2">
      <w:pPr>
        <w:pStyle w:val="just"/>
      </w:pPr>
      <w:r>
        <w:t>23. Правовое регулирование приобретения и использования поставляемых товаров (указывается по усмотрению заказчика для тех видов товаров, в отношении которых законодательством Российской Федерации предусмотрены особые требования):</w:t>
      </w:r>
    </w:p>
    <w:p w:rsidR="00000000" w:rsidRDefault="006A3CB2">
      <w:pPr>
        <w:pStyle w:val="just"/>
      </w:pPr>
      <w:r>
        <w:t>24. И</w:t>
      </w:r>
      <w:r>
        <w:t>ные требования к товарам по усмотрению заказчика:</w:t>
      </w:r>
    </w:p>
    <w:p w:rsidR="00000000" w:rsidRDefault="006A3CB2">
      <w:pPr>
        <w:pStyle w:val="just"/>
      </w:pPr>
      <w:r>
        <w:t>25. Требования к поставляемым товарам могут быть обобщены путем составления таблицы (возможно добавление иных граф, исключение заданных граф):</w:t>
      </w:r>
    </w:p>
    <w:p w:rsidR="00000000" w:rsidRDefault="006A3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CB2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6A3CB2">
      <w:pPr>
        <w:pStyle w:val="HTML"/>
      </w:pPr>
      <w:r>
        <w:t>¦N  ¦Наименование¦Сроки   ¦Место   ¦Количество     ¦Требования            ¦</w:t>
      </w:r>
    </w:p>
    <w:p w:rsidR="00000000" w:rsidRDefault="006A3CB2">
      <w:pPr>
        <w:pStyle w:val="HTML"/>
      </w:pPr>
      <w:r>
        <w:t>¦п/п¦товаров     ¦поставки¦поставки¦товаров        ¦соответствия ГОСТ,    ¦</w:t>
      </w:r>
    </w:p>
    <w:p w:rsidR="00000000" w:rsidRDefault="006A3CB2">
      <w:pPr>
        <w:pStyle w:val="HTML"/>
      </w:pPr>
      <w:r>
        <w:t>¦   ¦            ¦        ¦(адрес) +---------------+наличия санитарно-    ¦</w:t>
      </w:r>
    </w:p>
    <w:p w:rsidR="00000000" w:rsidRDefault="006A3CB2">
      <w:pPr>
        <w:pStyle w:val="HTML"/>
      </w:pPr>
      <w:r>
        <w:t xml:space="preserve">¦   ¦         </w:t>
      </w:r>
      <w:r>
        <w:t xml:space="preserve">   ¦        ¦        ¦Ед. изм.¦Кол-во¦эпидемиологических    ¦</w:t>
      </w:r>
    </w:p>
    <w:p w:rsidR="00000000" w:rsidRDefault="006A3CB2">
      <w:pPr>
        <w:pStyle w:val="HTML"/>
      </w:pPr>
      <w:r>
        <w:t>¦   ¦            ¦        ¦        ¦        ¦      ¦экспертиз, заключений,¦</w:t>
      </w:r>
    </w:p>
    <w:p w:rsidR="00000000" w:rsidRDefault="006A3CB2">
      <w:pPr>
        <w:pStyle w:val="HTML"/>
      </w:pPr>
      <w:r>
        <w:t>¦   ¦            ¦        ¦        ¦        ¦      ¦регистрации в органах ¦</w:t>
      </w:r>
    </w:p>
    <w:p w:rsidR="00000000" w:rsidRDefault="006A3CB2">
      <w:pPr>
        <w:pStyle w:val="HTML"/>
      </w:pPr>
      <w:r>
        <w:t xml:space="preserve">¦   ¦            ¦        ¦        ¦      </w:t>
      </w:r>
      <w:r>
        <w:t xml:space="preserve">  ¦      ¦исполнительной власти,¦</w:t>
      </w:r>
    </w:p>
    <w:p w:rsidR="00000000" w:rsidRDefault="006A3CB2">
      <w:pPr>
        <w:pStyle w:val="HTML"/>
      </w:pPr>
      <w:r>
        <w:t>¦   ¦            ¦        ¦        ¦        ¦      ¦наличия удостоверений ¦</w:t>
      </w:r>
    </w:p>
    <w:p w:rsidR="00000000" w:rsidRDefault="006A3CB2">
      <w:pPr>
        <w:pStyle w:val="HTML"/>
      </w:pPr>
      <w:r>
        <w:t>¦   ¦            ¦        ¦        ¦        ¦      ¦и проч.               ¦</w:t>
      </w:r>
    </w:p>
    <w:p w:rsidR="00000000" w:rsidRDefault="006A3CB2">
      <w:pPr>
        <w:pStyle w:val="HTML"/>
      </w:pPr>
      <w:r>
        <w:t>+---+------------+--------+--------+--------+------+------------------</w:t>
      </w:r>
      <w:r>
        <w:t>----+</w:t>
      </w:r>
    </w:p>
    <w:p w:rsidR="00000000" w:rsidRDefault="006A3CB2">
      <w:pPr>
        <w:pStyle w:val="HTML"/>
      </w:pPr>
      <w:r>
        <w:t>¦1  ¦            ¦        ¦        ¦        ¦      ¦                      ¦</w:t>
      </w:r>
    </w:p>
    <w:p w:rsidR="00000000" w:rsidRDefault="006A3CB2">
      <w:pPr>
        <w:pStyle w:val="HTML"/>
      </w:pPr>
      <w:r>
        <w:t>+---+------------+--------+--------+--------+------+----------------------+</w:t>
      </w:r>
    </w:p>
    <w:p w:rsidR="00000000" w:rsidRDefault="006A3CB2">
      <w:pPr>
        <w:pStyle w:val="HTML"/>
      </w:pPr>
      <w:r>
        <w:t>¦...¦            ¦        ¦        ¦        ¦      ¦                      ¦</w:t>
      </w:r>
    </w:p>
    <w:p w:rsidR="00000000" w:rsidRDefault="006A3CB2">
      <w:pPr>
        <w:pStyle w:val="HTML"/>
      </w:pPr>
      <w:r>
        <w:t>----+------------+----</w:t>
      </w:r>
      <w:r>
        <w:t>----+--------+--------+------+-----------------------</w:t>
      </w:r>
    </w:p>
    <w:p w:rsidR="00000000" w:rsidRDefault="006A3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CB2">
      <w:pPr>
        <w:pStyle w:val="left"/>
      </w:pPr>
      <w:r>
        <w:t>Представлено к утверждению</w:t>
      </w:r>
    </w:p>
    <w:p w:rsidR="00000000" w:rsidRDefault="006A3CB2">
      <w:pPr>
        <w:pStyle w:val="left"/>
      </w:pPr>
      <w:r>
        <w:t>Руководитель структурного подразделения</w:t>
      </w:r>
    </w:p>
    <w:p w:rsidR="00000000" w:rsidRDefault="006A3CB2">
      <w:pPr>
        <w:pStyle w:val="left"/>
      </w:pPr>
      <w:r>
        <w:t>_________________</w:t>
      </w:r>
    </w:p>
    <w:p w:rsidR="00000000" w:rsidRDefault="006A3CB2">
      <w:pPr>
        <w:pStyle w:val="left"/>
      </w:pPr>
      <w:r>
        <w:t>"___" ___________ 20__ г.</w:t>
      </w:r>
    </w:p>
    <w:p w:rsidR="00000000" w:rsidRDefault="006A3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CB2">
      <w:pPr>
        <w:pStyle w:val="left"/>
      </w:pPr>
      <w:r>
        <w:t>Согласовано:</w:t>
      </w:r>
    </w:p>
    <w:p w:rsidR="00000000" w:rsidRDefault="006A3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CB2">
      <w:pPr>
        <w:pStyle w:val="left"/>
      </w:pPr>
      <w:r>
        <w:t>Начальник Управления экономики</w:t>
      </w:r>
    </w:p>
    <w:p w:rsidR="00000000" w:rsidRDefault="006A3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CB2">
      <w:pPr>
        <w:pStyle w:val="left"/>
      </w:pPr>
      <w:r>
        <w:t>Заместитель руководителя</w:t>
      </w:r>
    </w:p>
    <w:p w:rsidR="00000000" w:rsidRDefault="006A3CB2">
      <w:pPr>
        <w:pStyle w:val="left"/>
      </w:pPr>
      <w:r>
        <w:t>(по направлению)</w:t>
      </w:r>
    </w:p>
    <w:p w:rsidR="00000000" w:rsidRDefault="006A3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CB2">
      <w:pPr>
        <w:pStyle w:val="right"/>
      </w:pPr>
      <w:r>
        <w:t>Источник - Распоряжение Департамента торговли и услуг г. Москвы от 06.04.2011 № 215</w:t>
      </w:r>
    </w:p>
    <w:p w:rsidR="00000000" w:rsidRDefault="006A3C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https://порядокправа.рф/obrazecy/texnicheskoe_zadanie_na_postavku_tovarov.htm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CB2"/>
    <w:rsid w:val="006A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38AA97-7914-4ECD-BFEC-F7B246E7D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postavku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882</Words>
  <Characters>5034</Characters>
  <Application>Microsoft Office Word</Application>
  <DocSecurity>0</DocSecurity>
  <Lines>41</Lines>
  <Paragraphs>11</Paragraphs>
  <ScaleCrop>false</ScaleCrop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поставку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2022-08-23T16:05:00Z</dcterms:created>
  <dcterms:modified xsi:type="dcterms:W3CDTF">2022-08-23T16:05:00Z</dcterms:modified>
</cp:coreProperties>
</file>