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47D4">
      <w:pPr>
        <w:pStyle w:val="1"/>
        <w:rPr>
          <w:rFonts w:eastAsia="Times New Roman"/>
        </w:rPr>
      </w:pPr>
      <w:r>
        <w:rPr>
          <w:rFonts w:eastAsia="Times New Roman"/>
        </w:rPr>
        <w:t xml:space="preserve">Техническое задание на оказание услуг по осуществлению строительного контроля (приложение к </w:t>
      </w:r>
      <w:r>
        <w:rPr>
          <w:rFonts w:eastAsia="Times New Roman"/>
        </w:rPr>
        <w:t>соглашению об осуществлении строительного контроля в процессе строительства, реконструкции и (или) капитального ремонта объектов спорта, предназначенных для подготовки и проведения чемпионата мира по футболу FIFA 2018 года, Кубка конфедераций FIFA 2017 год</w:t>
      </w:r>
      <w:r>
        <w:rPr>
          <w:rFonts w:eastAsia="Times New Roman"/>
        </w:rPr>
        <w:t>а, а также строительства объектов инфраструктуры, не относящихся к объектам спорта, предназначенным для подготовки и проведения чемпионата мира по футболу FIFA 2018 года, Кубка конфедераций FIFA 2017 года)</w:t>
      </w:r>
    </w:p>
    <w:p w:rsidR="00000000" w:rsidRDefault="000647D4">
      <w:pPr>
        <w:pStyle w:val="right"/>
      </w:pPr>
      <w:r>
        <w:t>Приложение N 1 к Соглашению от "__" __________ N _</w:t>
      </w:r>
      <w:r>
        <w:t xml:space="preserve">__ </w:t>
      </w:r>
    </w:p>
    <w:p w:rsidR="00000000" w:rsidRDefault="000647D4">
      <w:pPr>
        <w:pStyle w:val="HTML"/>
      </w:pPr>
      <w:r>
        <w:t xml:space="preserve">                           "Техническое задание</w:t>
      </w:r>
    </w:p>
    <w:p w:rsidR="00000000" w:rsidRDefault="000647D4">
      <w:pPr>
        <w:pStyle w:val="HTML"/>
      </w:pPr>
      <w:r>
        <w:t>на оказание услуг по осуществлению строительного контроля"</w:t>
      </w:r>
    </w:p>
    <w:p w:rsidR="00000000" w:rsidRDefault="000647D4">
      <w:pPr>
        <w:pStyle w:val="HTML"/>
      </w:pPr>
    </w:p>
    <w:p w:rsidR="00000000" w:rsidRDefault="000647D4">
      <w:pPr>
        <w:pStyle w:val="HTML"/>
      </w:pPr>
      <w:r>
        <w:t>В   рамках   настоящего   Соглашения  Исполнитель  обязан  осуществлять</w:t>
      </w:r>
    </w:p>
    <w:p w:rsidR="00000000" w:rsidRDefault="000647D4">
      <w:pPr>
        <w:pStyle w:val="HTML"/>
      </w:pPr>
      <w:r>
        <w:t>строительный  контроль  выполняемых строительных работ, при этом обеспеч</w:t>
      </w:r>
      <w:r>
        <w:t>ить</w:t>
      </w:r>
    </w:p>
    <w:p w:rsidR="00000000" w:rsidRDefault="000647D4">
      <w:pPr>
        <w:pStyle w:val="HTML"/>
      </w:pPr>
      <w:r>
        <w:t>предоставление следующих услуг:</w:t>
      </w:r>
    </w:p>
    <w:p w:rsidR="00000000" w:rsidRDefault="00064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7D4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услуг Методы контроля 1 2 3 1.</w:t>
      </w:r>
    </w:p>
    <w:p w:rsidR="00000000" w:rsidRDefault="000647D4">
      <w:pPr>
        <w:pStyle w:val="left"/>
      </w:pPr>
      <w:r>
        <w:t>Проверка наличия у Генподрядчика согласованного Заказчиком утвержденного проекта производства работ, проекта производства работ кранами, с приложением технологических ка</w:t>
      </w:r>
      <w:r>
        <w:t>рт выполнения работ.</w:t>
      </w:r>
    </w:p>
    <w:p w:rsidR="00000000" w:rsidRDefault="000647D4">
      <w:pPr>
        <w:pStyle w:val="left"/>
      </w:pPr>
      <w:r>
        <w:t>Инспекционный контроль.</w:t>
      </w:r>
    </w:p>
    <w:p w:rsidR="00000000" w:rsidRDefault="000647D4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0647D4">
      <w:pPr>
        <w:pStyle w:val="left"/>
      </w:pPr>
      <w:r>
        <w:lastRenderedPageBreak/>
        <w:t>Проверка наличия у Генподрядчика аттестованной и аккредитованной лаборатории, область аттестации которой включает в себя все виды работ.</w:t>
      </w:r>
    </w:p>
    <w:p w:rsidR="00000000" w:rsidRDefault="000647D4">
      <w:pPr>
        <w:pStyle w:val="left"/>
      </w:pPr>
      <w:r>
        <w:t>Инспекционный контроль.</w:t>
      </w:r>
    </w:p>
    <w:p w:rsidR="00000000" w:rsidRDefault="000647D4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0647D4">
      <w:pPr>
        <w:pStyle w:val="left"/>
      </w:pPr>
      <w:r>
        <w:t>Проверка на соответствие требованиям проектн</w:t>
      </w:r>
      <w:r>
        <w:t>ой и рабочей документации, требованиям технических регламентов, положений стандартов, сводов правил, требованиям FIFA к мероприятиям по подготовке и проведению Чемпионата мира по футболу FIFA и Кубка конфедераций FIFA 2017 года, документации на оборудовани</w:t>
      </w:r>
      <w:r>
        <w:t>е и материалы, спецификаций на оборудование и материалы, а также документального подтверждения функционирования системы обеспечения качества на заводах-изготовителях.</w:t>
      </w:r>
    </w:p>
    <w:p w:rsidR="00000000" w:rsidRDefault="000647D4">
      <w:pPr>
        <w:pStyle w:val="left"/>
      </w:pPr>
      <w:r>
        <w:t>Инспекционный контроль. Выборочные проверки.</w:t>
      </w:r>
    </w:p>
    <w:p w:rsidR="00000000" w:rsidRDefault="000647D4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0647D4">
      <w:pPr>
        <w:pStyle w:val="left"/>
      </w:pPr>
      <w:r>
        <w:t>Контроль выполнения Генподрядчиком процед</w:t>
      </w:r>
      <w:r>
        <w:t>ур входного контроля качества Материалов, Изделий, Конструкций и Оборудования, поступающих на Объект, и проведение выборочного инструментального контроля.</w:t>
      </w:r>
    </w:p>
    <w:p w:rsidR="00000000" w:rsidRDefault="000647D4">
      <w:pPr>
        <w:pStyle w:val="left"/>
      </w:pPr>
      <w:r>
        <w:t>Инспекционный контроль. Выборочные проверки.</w:t>
      </w:r>
    </w:p>
    <w:p w:rsidR="00000000" w:rsidRDefault="000647D4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</w:p>
    <w:p w:rsidR="00000000" w:rsidRDefault="000647D4">
      <w:pPr>
        <w:pStyle w:val="left"/>
      </w:pPr>
      <w:r>
        <w:t>Проверка соблюдения установленных норм и правил склад</w:t>
      </w:r>
      <w:r>
        <w:t>ирования и хранения применяемой продукции.</w:t>
      </w:r>
    </w:p>
    <w:p w:rsidR="00000000" w:rsidRDefault="000647D4">
      <w:pPr>
        <w:pStyle w:val="left"/>
      </w:pPr>
      <w:r>
        <w:t>Инспекционный контроль. Выборочные проверки.</w:t>
      </w:r>
    </w:p>
    <w:p w:rsidR="00000000" w:rsidRDefault="000647D4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</w:p>
    <w:p w:rsidR="00000000" w:rsidRDefault="000647D4">
      <w:pPr>
        <w:pStyle w:val="left"/>
      </w:pPr>
      <w:r>
        <w:t>Проверка выполнения процедуры приема- передачи Заказчиком Генподрядчику строительной площадки, проверка порядка оформления документации.</w:t>
      </w:r>
    </w:p>
    <w:p w:rsidR="00000000" w:rsidRDefault="000647D4">
      <w:pPr>
        <w:pStyle w:val="left"/>
      </w:pPr>
      <w:r>
        <w:t>Инспекционный контроль. Выбо</w:t>
      </w:r>
      <w:r>
        <w:t>рочный инструментальный контроль.</w:t>
      </w:r>
    </w:p>
    <w:p w:rsidR="00000000" w:rsidRDefault="000647D4">
      <w:pPr>
        <w:pStyle w:val="3"/>
        <w:rPr>
          <w:rFonts w:eastAsia="Times New Roman"/>
        </w:rPr>
      </w:pPr>
      <w:r>
        <w:rPr>
          <w:rFonts w:eastAsia="Times New Roman"/>
        </w:rPr>
        <w:t>7.</w:t>
      </w:r>
    </w:p>
    <w:p w:rsidR="00000000" w:rsidRDefault="000647D4">
      <w:pPr>
        <w:pStyle w:val="left"/>
      </w:pPr>
      <w:r>
        <w:t xml:space="preserve">Проверка соответствия процесса производства работ, качества работ </w:t>
      </w:r>
      <w:r>
        <w:t>и выявление отклонений (несоответствий) от проектной документации, нормативных документов и действующих технических регламентов, требований FIFA к мероприятиям по подготовке и проведению Чемпионата мира по футболу FIFA 2018 года и Кубка конфедераций FIFA 2</w:t>
      </w:r>
      <w:r>
        <w:t>017 года посредством контроля полноты и соблюдения установленных сроков выполнения Генподрядчиком контроля последовательности и состава технологических операций по осуществлению строительства Объекта и достоверности документирования его результатов.</w:t>
      </w:r>
    </w:p>
    <w:p w:rsidR="00000000" w:rsidRDefault="000647D4">
      <w:pPr>
        <w:pStyle w:val="left"/>
      </w:pPr>
      <w:r>
        <w:t>Инспек</w:t>
      </w:r>
      <w:r>
        <w:t>ционный контроль. Выборочные проверки.</w:t>
      </w:r>
    </w:p>
    <w:p w:rsidR="00000000" w:rsidRDefault="000647D4">
      <w:pPr>
        <w:pStyle w:val="3"/>
        <w:rPr>
          <w:rFonts w:eastAsia="Times New Roman"/>
        </w:rPr>
      </w:pPr>
      <w:r>
        <w:rPr>
          <w:rFonts w:eastAsia="Times New Roman"/>
        </w:rPr>
        <w:t>8.</w:t>
      </w:r>
    </w:p>
    <w:p w:rsidR="00000000" w:rsidRDefault="000647D4">
      <w:pPr>
        <w:pStyle w:val="left"/>
      </w:pPr>
      <w:r>
        <w:t>Осуществление приемки скрытых работ, ответственных конструкций с оформлением соответствующей документации.</w:t>
      </w:r>
    </w:p>
    <w:p w:rsidR="00000000" w:rsidRDefault="000647D4">
      <w:pPr>
        <w:pStyle w:val="left"/>
      </w:pPr>
      <w:r>
        <w:t>Инспекционный контроль. Выборочный инструментальный контроль.</w:t>
      </w:r>
    </w:p>
    <w:p w:rsidR="00000000" w:rsidRDefault="000647D4">
      <w:pPr>
        <w:pStyle w:val="3"/>
        <w:rPr>
          <w:rFonts w:eastAsia="Times New Roman"/>
        </w:rPr>
      </w:pPr>
      <w:r>
        <w:rPr>
          <w:rFonts w:eastAsia="Times New Roman"/>
        </w:rPr>
        <w:t>9.</w:t>
      </w:r>
    </w:p>
    <w:p w:rsidR="00000000" w:rsidRDefault="000647D4">
      <w:pPr>
        <w:pStyle w:val="left"/>
      </w:pPr>
      <w:r>
        <w:t>Проведение в рамках строительного контроля</w:t>
      </w:r>
      <w:r>
        <w:t xml:space="preserve"> сплошного или выборочного контроля качества работ с использованием визуального и инструментального методов контроля.</w:t>
      </w:r>
    </w:p>
    <w:p w:rsidR="00000000" w:rsidRDefault="000647D4">
      <w:pPr>
        <w:pStyle w:val="left"/>
      </w:pPr>
      <w:r>
        <w:t>Инспекционный контроль. Выборочные проверки.</w:t>
      </w:r>
    </w:p>
    <w:p w:rsidR="00000000" w:rsidRDefault="000647D4">
      <w:pPr>
        <w:pStyle w:val="3"/>
        <w:rPr>
          <w:rFonts w:eastAsia="Times New Roman"/>
        </w:rPr>
      </w:pPr>
      <w:r>
        <w:rPr>
          <w:rFonts w:eastAsia="Times New Roman"/>
        </w:rPr>
        <w:t>10.</w:t>
      </w:r>
    </w:p>
    <w:p w:rsidR="00000000" w:rsidRDefault="000647D4">
      <w:pPr>
        <w:pStyle w:val="left"/>
      </w:pPr>
      <w:r>
        <w:t>Взаимодействие с Заказчиком при внесении изменений в проект и осуществление контроля соот</w:t>
      </w:r>
      <w:r>
        <w:t>ветствия выполняемых работ внесенным изменениям.</w:t>
      </w:r>
    </w:p>
    <w:p w:rsidR="00000000" w:rsidRDefault="000647D4">
      <w:pPr>
        <w:pStyle w:val="left"/>
      </w:pPr>
      <w:r>
        <w:t>Инспекционный контроль.</w:t>
      </w:r>
    </w:p>
    <w:p w:rsidR="00000000" w:rsidRDefault="000647D4">
      <w:pPr>
        <w:pStyle w:val="3"/>
        <w:rPr>
          <w:rFonts w:eastAsia="Times New Roman"/>
        </w:rPr>
      </w:pPr>
      <w:r>
        <w:rPr>
          <w:rFonts w:eastAsia="Times New Roman"/>
        </w:rPr>
        <w:t>11.</w:t>
      </w:r>
    </w:p>
    <w:p w:rsidR="00000000" w:rsidRDefault="000647D4">
      <w:pPr>
        <w:pStyle w:val="left"/>
      </w:pPr>
      <w:r>
        <w:t>Контроль деятельности служб качества Генподрядчика.</w:t>
      </w:r>
    </w:p>
    <w:p w:rsidR="00000000" w:rsidRDefault="000647D4">
      <w:pPr>
        <w:pStyle w:val="left"/>
      </w:pPr>
      <w:r>
        <w:t>Инспекционный контроль. Выборочные проверки.</w:t>
      </w:r>
    </w:p>
    <w:p w:rsidR="00000000" w:rsidRDefault="000647D4">
      <w:pPr>
        <w:pStyle w:val="3"/>
        <w:rPr>
          <w:rFonts w:eastAsia="Times New Roman"/>
        </w:rPr>
      </w:pPr>
      <w:r>
        <w:rPr>
          <w:rFonts w:eastAsia="Times New Roman"/>
        </w:rPr>
        <w:t>12.</w:t>
      </w:r>
    </w:p>
    <w:p w:rsidR="00000000" w:rsidRDefault="000647D4">
      <w:pPr>
        <w:pStyle w:val="left"/>
      </w:pPr>
      <w:r>
        <w:t>Осуществление в рамках строительного контроля проверки результатов деятельност</w:t>
      </w:r>
      <w:r>
        <w:t>и строительных и испытательных лабораторий Генподрядчика в объеме 5% с использованием инструментального метода контроля (5% дублирующий инструментальный контроль).</w:t>
      </w:r>
    </w:p>
    <w:p w:rsidR="00000000" w:rsidRDefault="000647D4">
      <w:pPr>
        <w:pStyle w:val="left"/>
      </w:pPr>
      <w:r>
        <w:t>Инспекционный контроль. Выборочные проверки.</w:t>
      </w:r>
    </w:p>
    <w:p w:rsidR="00000000" w:rsidRDefault="000647D4">
      <w:pPr>
        <w:pStyle w:val="3"/>
        <w:rPr>
          <w:rFonts w:eastAsia="Times New Roman"/>
        </w:rPr>
      </w:pPr>
      <w:r>
        <w:rPr>
          <w:rFonts w:eastAsia="Times New Roman"/>
        </w:rPr>
        <w:t>13.</w:t>
      </w:r>
    </w:p>
    <w:p w:rsidR="00000000" w:rsidRDefault="000647D4">
      <w:pPr>
        <w:pStyle w:val="left"/>
      </w:pPr>
      <w:r>
        <w:t>Осуществление в рамках строительного контро</w:t>
      </w:r>
      <w:r>
        <w:t>ля проверки Исполнительной документации Генподрядчика на предмет соответствия ее оформления выполненным объемам строительных работ, соответствия порядка ее оформления требованиям технических регламентов, стандартов и сводов правил, требованиям FIFA к мероп</w:t>
      </w:r>
      <w:r>
        <w:t>риятиям по подготовке и проведению Чемпионата мира по футболу FIFA 2018 года и Кубка конфедераций FIFA 2017 года.</w:t>
      </w:r>
    </w:p>
    <w:p w:rsidR="00000000" w:rsidRDefault="000647D4">
      <w:pPr>
        <w:pStyle w:val="left"/>
      </w:pPr>
      <w:r>
        <w:t>Инспекционный контроль. Выборочные проверки.</w:t>
      </w:r>
    </w:p>
    <w:p w:rsidR="00000000" w:rsidRDefault="000647D4">
      <w:pPr>
        <w:pStyle w:val="3"/>
        <w:rPr>
          <w:rFonts w:eastAsia="Times New Roman"/>
        </w:rPr>
      </w:pPr>
      <w:r>
        <w:rPr>
          <w:rFonts w:eastAsia="Times New Roman"/>
        </w:rPr>
        <w:t>14.</w:t>
      </w:r>
    </w:p>
    <w:p w:rsidR="00000000" w:rsidRDefault="000647D4">
      <w:pPr>
        <w:pStyle w:val="left"/>
      </w:pPr>
      <w:r>
        <w:t>Участие в организуемых Заказчиком комиссиях по вопросам хода строительства, выполнения график</w:t>
      </w:r>
      <w:r>
        <w:t>ов, выполнения проектных решений.</w:t>
      </w:r>
    </w:p>
    <w:p w:rsidR="00000000" w:rsidRDefault="000647D4">
      <w:pPr>
        <w:pStyle w:val="left"/>
      </w:pPr>
      <w:r>
        <w:t>По уведомлению Заказчика.</w:t>
      </w:r>
    </w:p>
    <w:p w:rsidR="00000000" w:rsidRDefault="000647D4">
      <w:pPr>
        <w:pStyle w:val="3"/>
        <w:rPr>
          <w:rFonts w:eastAsia="Times New Roman"/>
        </w:rPr>
      </w:pPr>
      <w:r>
        <w:rPr>
          <w:rFonts w:eastAsia="Times New Roman"/>
        </w:rPr>
        <w:t>15.</w:t>
      </w:r>
    </w:p>
    <w:p w:rsidR="00000000" w:rsidRDefault="000647D4">
      <w:pPr>
        <w:pStyle w:val="left"/>
      </w:pPr>
      <w:r>
        <w:t>Проверка совместно с Заказчиком и Генподрядчиком соответствия законченного строительством объекта требованиям проектной и подготовленной на ее основе рабочей документации, результатам инженерн</w:t>
      </w:r>
      <w:r>
        <w:t>ых изысканий, требованиям градостроительного плана земельного участка, требованиям технических регламентов.</w:t>
      </w:r>
    </w:p>
    <w:p w:rsidR="00000000" w:rsidRDefault="000647D4">
      <w:pPr>
        <w:pStyle w:val="left"/>
      </w:pPr>
      <w:r>
        <w:t>По согласованию с Заказчиком.</w:t>
      </w:r>
    </w:p>
    <w:p w:rsidR="00000000" w:rsidRDefault="000647D4">
      <w:pPr>
        <w:pStyle w:val="3"/>
        <w:rPr>
          <w:rFonts w:eastAsia="Times New Roman"/>
        </w:rPr>
      </w:pPr>
      <w:r>
        <w:rPr>
          <w:rFonts w:eastAsia="Times New Roman"/>
        </w:rPr>
        <w:t>16.</w:t>
      </w:r>
    </w:p>
    <w:p w:rsidR="00000000" w:rsidRDefault="000647D4">
      <w:pPr>
        <w:pStyle w:val="left"/>
      </w:pPr>
      <w:r>
        <w:t>Подтверждение качества и соответствия требованиям проектной и рабочей документации, требованиям технических реглам</w:t>
      </w:r>
      <w:r>
        <w:t>ентов, положений стандартов, сводов правил, требованиям FIFA к мероприятиям по подготовке и проведению Чемпионата мира по футболу FIFA 2018 года и Кубка конфедераций FIFA 2017 года объемов выполненных работ.</w:t>
      </w:r>
    </w:p>
    <w:p w:rsidR="00000000" w:rsidRDefault="000647D4">
      <w:pPr>
        <w:pStyle w:val="left"/>
      </w:pPr>
      <w:r>
        <w:t>Инспекционный контроль. Выборочные проверки.</w:t>
      </w:r>
    </w:p>
    <w:p w:rsidR="00000000" w:rsidRDefault="00064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7D4">
      <w:pPr>
        <w:pStyle w:val="HTML"/>
      </w:pPr>
      <w:r>
        <w:t xml:space="preserve">    ЗАКАЗЧИК                                                ИСПОЛНИТЕЛЬ</w:t>
      </w:r>
    </w:p>
    <w:p w:rsidR="00000000" w:rsidRDefault="00064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7D4">
      <w:pPr>
        <w:pStyle w:val="right"/>
      </w:pPr>
      <w:r>
        <w:t>Источник - Приказ Минспорта России от 28.03.2014 № 158</w:t>
      </w:r>
    </w:p>
    <w:p w:rsidR="00000000" w:rsidRDefault="000647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https://порядокправа.рф/obrazecy/texnicheskoe_zadanie_na_okazanie_uslug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_po_osushhestvleniyu_stroitelnogo_kontrolya_prilozhenie_k_soglashen.htm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7D4"/>
    <w:rsid w:val="00064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A65D92-B5C6-418B-9B67-C7194D3FA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okazanie_uslug_po_osushhestvleniyu_stroitelnogo_kontrolya_prilozhenie_k_soglas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873</Words>
  <Characters>4978</Characters>
  <Application>Microsoft Office Word</Application>
  <DocSecurity>0</DocSecurity>
  <Lines>41</Lines>
  <Paragraphs>11</Paragraphs>
  <ScaleCrop>false</ScaleCrop>
  <Company/>
  <LinksUpToDate>false</LinksUpToDate>
  <CharactersWithSpaces>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оказание услуг по осуществлению строительного контроля (приложение к соглашению об осуществлении строительного контроля в процессе строительства, реконструкции и (или) капитального ремонта объектов спорта, предназначенных для подготовки и проведения чемпионата мира по футболу FIFA 2018 года, Кубка конфедераций FIFA 2017 года, а также строительства объектов инфраструктуры, не относящихся к объектам спорта, предназначенным для подготовки и проведения чемпионата мира по футболу FIFA 2018 года, Кубка конфедераций FIFA 2017 года)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2022-08-23T16:05:00Z</dcterms:created>
  <dcterms:modified xsi:type="dcterms:W3CDTF">2022-08-23T16:05:00Z</dcterms:modified>
</cp:coreProperties>
</file>