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C3F">
      <w:pPr>
        <w:pStyle w:val="1"/>
        <w:rPr>
          <w:rFonts w:eastAsia="Times New Roman"/>
        </w:rPr>
      </w:pPr>
      <w:r>
        <w:rPr>
          <w:rFonts w:eastAsia="Times New Roman"/>
        </w:rPr>
        <w:t>Техническое решение о продлении срока службы локомотива(ов) (обязательная форма)</w:t>
      </w:r>
    </w:p>
    <w:p w:rsidR="00000000" w:rsidRDefault="004E1C3F">
      <w:pPr>
        <w:pStyle w:val="right"/>
      </w:pPr>
      <w:r>
        <w:t xml:space="preserve">Приложение Г (обязательное) </w:t>
      </w:r>
    </w:p>
    <w:p w:rsidR="00000000" w:rsidRDefault="004E1C3F">
      <w:pPr>
        <w:pStyle w:val="right"/>
      </w:pPr>
      <w:r>
        <w:t xml:space="preserve">Утверждено </w:t>
      </w:r>
      <w:r>
        <w:br/>
        <w:t xml:space="preserve">на пятьдесят третьем заседании </w:t>
      </w:r>
      <w:r>
        <w:br/>
        <w:t xml:space="preserve">Совета по железнодорожному транспорту </w:t>
      </w:r>
      <w:r>
        <w:br/>
        <w:t>21 октября 2010 года</w:t>
      </w:r>
    </w:p>
    <w:p w:rsidR="00000000" w:rsidRDefault="004E1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C3F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РЕШЕНИЯ</w:t>
      </w:r>
    </w:p>
    <w:p w:rsidR="00000000" w:rsidRDefault="004E1C3F">
      <w:pPr>
        <w:pStyle w:val="HTML"/>
      </w:pPr>
      <w:r>
        <w:t>СОГЛАСОВАНО                                          УТВЕРЖДАЮ</w:t>
      </w:r>
    </w:p>
    <w:p w:rsidR="00000000" w:rsidRDefault="004E1C3F">
      <w:pPr>
        <w:pStyle w:val="HTML"/>
      </w:pPr>
      <w:r>
        <w:t>Железнодорожная администрация           Руководитель экспертной организации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_____________________                    _____________________</w:t>
      </w:r>
    </w:p>
    <w:p w:rsidR="00000000" w:rsidRDefault="004E1C3F">
      <w:pPr>
        <w:pStyle w:val="HTML"/>
      </w:pPr>
      <w:r>
        <w:t>М.П.                                        М.П.</w:t>
      </w:r>
    </w:p>
    <w:p w:rsidR="00000000" w:rsidRDefault="004E1C3F">
      <w:pPr>
        <w:pStyle w:val="HTML"/>
      </w:pPr>
      <w:r>
        <w:t>"___</w:t>
      </w:r>
      <w:r>
        <w:t>_ " ______________ 200 __ г.        "_____" ________________ 200__ г.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Техническое решение N ___</w:t>
      </w:r>
    </w:p>
    <w:p w:rsidR="00000000" w:rsidRDefault="004E1C3F">
      <w:pPr>
        <w:pStyle w:val="HTML"/>
      </w:pPr>
      <w:r>
        <w:t>о продлении срока службы локомотива(ов) серии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принадлежащих _______________________________________________________</w:t>
      </w:r>
    </w:p>
    <w:p w:rsidR="00000000" w:rsidRDefault="004E1C3F">
      <w:pPr>
        <w:pStyle w:val="HTML"/>
      </w:pPr>
      <w:r>
        <w:t>(полное наименование собственника локомоти</w:t>
      </w:r>
      <w:r>
        <w:t>ва)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и приписанных к _____________________________________________________</w:t>
      </w:r>
    </w:p>
    <w:p w:rsidR="00000000" w:rsidRDefault="004E1C3F">
      <w:pPr>
        <w:pStyle w:val="HTML"/>
      </w:pPr>
      <w:r>
        <w:t>(станция, депо, железная дорога)</w:t>
      </w:r>
    </w:p>
    <w:p w:rsidR="00000000" w:rsidRDefault="004E1C3F">
      <w:pPr>
        <w:pStyle w:val="HTML"/>
      </w:pPr>
      <w:r>
        <w:t>___________________________________________________________________________</w:t>
      </w:r>
    </w:p>
    <w:p w:rsidR="00000000" w:rsidRDefault="004E1C3F">
      <w:pPr>
        <w:pStyle w:val="HTML"/>
      </w:pPr>
      <w:r>
        <w:t>(полное наименование экспертной организации)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на    основании    обследо</w:t>
      </w:r>
      <w:r>
        <w:t>вания    технического   состояния,   технического</w:t>
      </w:r>
    </w:p>
    <w:p w:rsidR="00000000" w:rsidRDefault="004E1C3F">
      <w:pPr>
        <w:pStyle w:val="HTML"/>
      </w:pPr>
      <w:r>
        <w:t>диагностирования   и  результатов  проведенных  испытаний  назначает  объем</w:t>
      </w:r>
    </w:p>
    <w:p w:rsidR="00000000" w:rsidRDefault="004E1C3F">
      <w:pPr>
        <w:pStyle w:val="HTML"/>
      </w:pPr>
      <w:r>
        <w:t>необходимых  работ  и после их выполнения продлевает срок службы локомотива</w:t>
      </w:r>
    </w:p>
    <w:p w:rsidR="00000000" w:rsidRDefault="004E1C3F">
      <w:pPr>
        <w:pStyle w:val="HTML"/>
      </w:pPr>
      <w:r>
        <w:t>серии     N     до    лет от даты постройки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---------------------------------------------------------------------------------------</w:t>
      </w:r>
    </w:p>
    <w:p w:rsidR="00000000" w:rsidRDefault="004E1C3F">
      <w:pPr>
        <w:pStyle w:val="HTML"/>
      </w:pPr>
      <w:r>
        <w:t>¦  Серия,  ¦   Дата  ¦     Объем     ¦  Наименование  ¦ Срок  ¦   Род    ¦    Срок    ¦</w:t>
      </w:r>
    </w:p>
    <w:p w:rsidR="00000000" w:rsidRDefault="004E1C3F">
      <w:pPr>
        <w:pStyle w:val="HTML"/>
      </w:pPr>
      <w:r>
        <w:t>¦  номер   ¦постройки¦  необходимых  ¦ и обозначение  ¦службы ¦  службы  ¦ прове</w:t>
      </w:r>
      <w:r>
        <w:t>дения ¦</w:t>
      </w:r>
    </w:p>
    <w:p w:rsidR="00000000" w:rsidRDefault="004E1C3F">
      <w:pPr>
        <w:pStyle w:val="HTML"/>
      </w:pPr>
      <w:r>
        <w:t>¦локомотива¦         ¦     работ     ¦   ремонтной,   ¦продлен¦локомотива¦ необходимых¦</w:t>
      </w:r>
    </w:p>
    <w:p w:rsidR="00000000" w:rsidRDefault="004E1C3F">
      <w:pPr>
        <w:pStyle w:val="HTML"/>
      </w:pPr>
      <w:r>
        <w:t>¦          ¦         ¦               ¦конструкторской,¦  до   ¦          ¦    работ   ¦</w:t>
      </w:r>
    </w:p>
    <w:p w:rsidR="00000000" w:rsidRDefault="004E1C3F">
      <w:pPr>
        <w:pStyle w:val="HTML"/>
      </w:pPr>
      <w:r>
        <w:t xml:space="preserve">¦          ¦         ¦               ¦технологической ¦(месяц,¦         </w:t>
      </w:r>
      <w:r>
        <w:t xml:space="preserve"> ¦            ¦</w:t>
      </w:r>
    </w:p>
    <w:p w:rsidR="00000000" w:rsidRDefault="004E1C3F">
      <w:pPr>
        <w:pStyle w:val="HTML"/>
      </w:pPr>
      <w:r>
        <w:t>¦          ¦         ¦               ¦  документации  ¦  год) ¦          ¦            ¦</w:t>
      </w:r>
    </w:p>
    <w:p w:rsidR="00000000" w:rsidRDefault="004E1C3F">
      <w:pPr>
        <w:pStyle w:val="HTML"/>
      </w:pPr>
      <w:r>
        <w:t>+----------+---------+---------------+----------------+-------+----------+------------+</w:t>
      </w:r>
    </w:p>
    <w:p w:rsidR="00000000" w:rsidRDefault="004E1C3F">
      <w:pPr>
        <w:pStyle w:val="HTML"/>
      </w:pPr>
      <w:r>
        <w:t xml:space="preserve">¦    1     ¦    2    ¦       3       ¦       4        ¦   5   ¦ </w:t>
      </w:r>
      <w:r>
        <w:t xml:space="preserve">   6     ¦      7     ¦</w:t>
      </w:r>
    </w:p>
    <w:p w:rsidR="00000000" w:rsidRDefault="004E1C3F">
      <w:pPr>
        <w:pStyle w:val="HTML"/>
      </w:pPr>
      <w:r>
        <w:lastRenderedPageBreak/>
        <w:t>+----------+---------+---------------+----------------+-------+----------+------------+</w:t>
      </w:r>
    </w:p>
    <w:p w:rsidR="00000000" w:rsidRDefault="004E1C3F">
      <w:pPr>
        <w:pStyle w:val="HTML"/>
      </w:pPr>
      <w:r>
        <w:t>¦          ¦         ¦Плановые       ¦Действующая     ¦       ¦          ¦Допускается ¦</w:t>
      </w:r>
    </w:p>
    <w:p w:rsidR="00000000" w:rsidRDefault="004E1C3F">
      <w:pPr>
        <w:pStyle w:val="HTML"/>
      </w:pPr>
      <w:r>
        <w:t xml:space="preserve">¦          ¦         ¦работы по      ¦и другая        ¦ </w:t>
      </w:r>
      <w:r>
        <w:t xml:space="preserve">      ¦          ¦совмещать с ¦</w:t>
      </w:r>
    </w:p>
    <w:p w:rsidR="00000000" w:rsidRDefault="004E1C3F">
      <w:pPr>
        <w:pStyle w:val="HTML"/>
      </w:pPr>
      <w:r>
        <w:t>¦          ¦         ¦экипажной      ¦нормативно -    ¦       ¦          ¦плановыми   ¦</w:t>
      </w:r>
    </w:p>
    <w:p w:rsidR="00000000" w:rsidRDefault="004E1C3F">
      <w:pPr>
        <w:pStyle w:val="HTML"/>
      </w:pPr>
      <w:r>
        <w:t>¦          ¦         ¦части и        ¦техническая     ¦       ¦          ¦видами      ¦</w:t>
      </w:r>
    </w:p>
    <w:p w:rsidR="00000000" w:rsidRDefault="004E1C3F">
      <w:pPr>
        <w:pStyle w:val="HTML"/>
      </w:pPr>
      <w:r>
        <w:t>¦          ¦         ¦дополнительные:¦документац</w:t>
      </w:r>
      <w:r>
        <w:t>ия.   ¦       ¦          ¦ремонта     ¦</w:t>
      </w:r>
    </w:p>
    <w:p w:rsidR="00000000" w:rsidRDefault="004E1C3F">
      <w:pPr>
        <w:pStyle w:val="HTML"/>
      </w:pPr>
      <w:r>
        <w:t>¦          ¦         ¦               ¦                ¦       ¦          ¦(ТР-2, ТР-3,¦</w:t>
      </w:r>
    </w:p>
    <w:p w:rsidR="00000000" w:rsidRDefault="004E1C3F">
      <w:pPr>
        <w:pStyle w:val="HTML"/>
      </w:pPr>
      <w:r>
        <w:t>¦          ¦         ¦               ¦                ¦       ¦          ¦СР, КР).    ¦</w:t>
      </w:r>
    </w:p>
    <w:p w:rsidR="00000000" w:rsidRDefault="004E1C3F">
      <w:pPr>
        <w:pStyle w:val="HTML"/>
      </w:pPr>
      <w:r>
        <w:t xml:space="preserve">¦          ¦         ¦               ¦  </w:t>
      </w:r>
      <w:r>
        <w:t xml:space="preserve">              ¦       ¦          ¦            ¦</w:t>
      </w:r>
    </w:p>
    <w:p w:rsidR="00000000" w:rsidRDefault="004E1C3F">
      <w:pPr>
        <w:pStyle w:val="HTML"/>
      </w:pPr>
      <w:r>
        <w:t>-----------+---------+---------------+----------------+-------+----------+-------------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Срок  службы  сменных  деталей  и  узлов  подвижного состава по данному</w:t>
      </w:r>
    </w:p>
    <w:p w:rsidR="00000000" w:rsidRDefault="004E1C3F">
      <w:pPr>
        <w:pStyle w:val="HTML"/>
      </w:pPr>
      <w:r>
        <w:t>Техническому решению продлению не подлежит.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Пр</w:t>
      </w:r>
      <w:r>
        <w:t>иложение - Акт обследования технического состояния локомотива</w:t>
      </w:r>
    </w:p>
    <w:p w:rsidR="00000000" w:rsidRDefault="004E1C3F">
      <w:pPr>
        <w:pStyle w:val="HTML"/>
      </w:pPr>
      <w:r>
        <w:t>(с указанием места и даты проведения обследования)</w:t>
      </w:r>
    </w:p>
    <w:p w:rsidR="00000000" w:rsidRDefault="004E1C3F">
      <w:pPr>
        <w:pStyle w:val="HTML"/>
      </w:pPr>
    </w:p>
    <w:p w:rsidR="00000000" w:rsidRDefault="004E1C3F">
      <w:pPr>
        <w:pStyle w:val="HTML"/>
      </w:pPr>
      <w:r>
        <w:t>Ответственный исполнитель                подпись                     Ф.И.О.</w:t>
      </w:r>
    </w:p>
    <w:p w:rsidR="00000000" w:rsidRDefault="004E1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C3F">
      <w:pPr>
        <w:pStyle w:val="right"/>
      </w:pPr>
      <w:r>
        <w:t>Источник - Положение СЖТ СНГ от 21.10.2010 № П.15.01-2009</w:t>
      </w:r>
    </w:p>
    <w:p w:rsidR="00000000" w:rsidRDefault="004E1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рава.рф/obrazecy/texnicheskoe_reshenie_o_prodlenii_sroka_sluzhby_lokomotivaov_obyazatelnaya_forma.htm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3F"/>
    <w:rsid w:val="004E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5B0DA-AC60-4698-912D-E421BEFA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reshenie_o_prodlenii_sroka_sluzhby_lokomotivaov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решение о продлении срока службы локомотива(ов)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2022-08-23T16:03:00Z</dcterms:created>
  <dcterms:modified xsi:type="dcterms:W3CDTF">2022-08-23T16:03:00Z</dcterms:modified>
</cp:coreProperties>
</file>