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E7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описание и определение физического износа неотапливаемых пристроек жилого дома и вспомогательных строений, сооружений</w:t>
      </w:r>
    </w:p>
    <w:p w:rsidR="00000000" w:rsidRDefault="00711E7B">
      <w:pPr>
        <w:pStyle w:val="right"/>
      </w:pPr>
      <w:r>
        <w:t>Приложение N 3 к Порядку оформления технического паспорта объекта индивидуального жилищного строительства</w:t>
      </w:r>
    </w:p>
    <w:p w:rsidR="00000000" w:rsidRDefault="00711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E7B">
      <w:pPr>
        <w:pStyle w:val="3"/>
        <w:rPr>
          <w:rFonts w:eastAsia="Times New Roman"/>
        </w:rPr>
      </w:pPr>
      <w:r>
        <w:rPr>
          <w:rFonts w:eastAsia="Times New Roman"/>
        </w:rPr>
        <w:t>Техническое описание и определение физического износа неотапливаемых пристроек жилого дома и вспомогательных строений, сооружений</w:t>
      </w:r>
    </w:p>
    <w:p w:rsidR="00000000" w:rsidRDefault="00711E7B">
      <w:pPr>
        <w:pStyle w:val="HTML"/>
      </w:pPr>
      <w:r>
        <w:t>-------------------</w:t>
      </w:r>
      <w:r>
        <w:t>------------------------------------------------------------------------------------------</w:t>
      </w:r>
    </w:p>
    <w:p w:rsidR="00000000" w:rsidRDefault="00711E7B">
      <w:pPr>
        <w:pStyle w:val="HTML"/>
      </w:pPr>
      <w:r>
        <w:t>Наименование¦Литера ____¦удель-¦поп- ¦удель-¦Литера ____¦удель-¦поп- ¦удель-¦Литера ____¦удель-¦поп- ¦удель-</w:t>
      </w:r>
    </w:p>
    <w:p w:rsidR="00000000" w:rsidRDefault="00711E7B">
      <w:pPr>
        <w:pStyle w:val="HTML"/>
      </w:pPr>
      <w:r>
        <w:t>конструктив-+-----------+ный   ¦равки¦ный   +-----------</w:t>
      </w:r>
      <w:r>
        <w:t>+ный   ¦равки¦ный   +-----------+ный   ¦равки¦ный</w:t>
      </w:r>
    </w:p>
    <w:p w:rsidR="00000000" w:rsidRDefault="00711E7B">
      <w:pPr>
        <w:pStyle w:val="HTML"/>
      </w:pPr>
      <w:r>
        <w:t>ных элемен- ¦Группа     ¦вес по¦     ¦вес с ¦Группа     ¦вес по¦     ¦вес с ¦Группа     ¦вес по¦     ¦вес с</w:t>
      </w:r>
    </w:p>
    <w:p w:rsidR="00000000" w:rsidRDefault="00711E7B">
      <w:pPr>
        <w:pStyle w:val="HTML"/>
      </w:pPr>
      <w:r>
        <w:t xml:space="preserve">тов         ¦капитал. __¦табли-¦     ¦поп-  ¦капитал. __¦табли-¦     ¦поп-  ¦капитал. __¦табли-¦  </w:t>
      </w:r>
      <w:r>
        <w:t xml:space="preserve">   ¦поп-</w:t>
      </w:r>
    </w:p>
    <w:p w:rsidR="00000000" w:rsidRDefault="00711E7B">
      <w:pPr>
        <w:pStyle w:val="HTML"/>
      </w:pPr>
      <w:r>
        <w:t>+-----------+це    ¦     ¦равкой+-----------+це    ¦     ¦равкой+-----------+це    ¦     ¦равкой</w:t>
      </w:r>
    </w:p>
    <w:p w:rsidR="00000000" w:rsidRDefault="00711E7B">
      <w:pPr>
        <w:pStyle w:val="HTML"/>
      </w:pPr>
      <w:r>
        <w:t>¦Материал,  ¦      ¦     ¦      ¦Материал,  ¦      ¦     ¦      ¦Материал,  ¦      ¦     ¦</w:t>
      </w:r>
    </w:p>
    <w:p w:rsidR="00000000" w:rsidRDefault="00711E7B">
      <w:pPr>
        <w:pStyle w:val="HTML"/>
      </w:pPr>
      <w:r>
        <w:t xml:space="preserve">¦конструкция¦      ¦     ¦      ¦конструкция¦      ¦     ¦ </w:t>
      </w:r>
      <w:r>
        <w:t xml:space="preserve">     ¦конструкция¦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Фундаменты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</w:t>
      </w:r>
      <w:r>
        <w:t>+-----------+------+-----+------+-----------+------+-----+------+-----------+------+-----+-------</w:t>
      </w:r>
    </w:p>
    <w:p w:rsidR="00000000" w:rsidRDefault="00711E7B">
      <w:pPr>
        <w:pStyle w:val="HTML"/>
      </w:pPr>
      <w:r>
        <w:t>Стены и    ¦           ¦      ¦     ¦      ¦           ¦      ¦     ¦      ¦           ¦      ¦     ¦</w:t>
      </w:r>
    </w:p>
    <w:p w:rsidR="00000000" w:rsidRDefault="00711E7B">
      <w:pPr>
        <w:pStyle w:val="HTML"/>
      </w:pPr>
      <w:r>
        <w:t>перегородки¦           ¦      ¦     ¦      ¦           ¦</w:t>
      </w:r>
      <w:r>
        <w:t xml:space="preserve">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Перекрытия ¦           ¦      ¦     ¦      ¦           ¦      ¦     ¦      ¦           ¦      ¦     </w:t>
      </w:r>
      <w:r>
        <w:t>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Крыша 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</w:t>
      </w:r>
      <w:r>
        <w:t>--+-----------+------+-----+------+-----------+------+-----+-------</w:t>
      </w:r>
    </w:p>
    <w:p w:rsidR="00000000" w:rsidRDefault="00711E7B">
      <w:pPr>
        <w:pStyle w:val="HTML"/>
      </w:pPr>
      <w:r>
        <w:t>Полы  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</w:t>
      </w:r>
      <w:r>
        <w:t>--+------+-----+-------</w:t>
      </w:r>
    </w:p>
    <w:p w:rsidR="00000000" w:rsidRDefault="00711E7B">
      <w:pPr>
        <w:pStyle w:val="HTML"/>
      </w:pPr>
      <w:r>
        <w:t>Проемы     ¦           ¦      ¦     ¦      ¦           ¦      ¦     ¦      ¦           ¦      ¦     ¦</w:t>
      </w:r>
    </w:p>
    <w:p w:rsidR="00000000" w:rsidRDefault="00711E7B">
      <w:pPr>
        <w:pStyle w:val="HTML"/>
      </w:pPr>
      <w:r>
        <w:lastRenderedPageBreak/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Отделочные ¦        </w:t>
      </w:r>
      <w:r>
        <w:t xml:space="preserve">   ¦      ¦     ¦      ¦           ¦      ¦     ¦      ¦           ¦      ¦     ¦</w:t>
      </w:r>
    </w:p>
    <w:p w:rsidR="00000000" w:rsidRDefault="00711E7B">
      <w:pPr>
        <w:pStyle w:val="HTML"/>
      </w:pPr>
      <w:r>
        <w:t>работы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Электроос- ¦           ¦      ¦     ¦      ¦           ¦      ¦     ¦      ¦           ¦      ¦     ¦</w:t>
      </w:r>
    </w:p>
    <w:p w:rsidR="00000000" w:rsidRDefault="00711E7B">
      <w:pPr>
        <w:pStyle w:val="HTML"/>
      </w:pPr>
      <w:r>
        <w:t>вещение    ¦           ¦      ¦     ¦      ¦</w:t>
      </w:r>
      <w:r>
        <w:t xml:space="preserve">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Прочие     ¦           ¦      ¦     ¦      ¦           ¦      ¦     ¦      ¦           ¦</w:t>
      </w:r>
      <w:r>
        <w:t xml:space="preserve">      ¦     ¦</w:t>
      </w:r>
    </w:p>
    <w:p w:rsidR="00000000" w:rsidRDefault="00711E7B">
      <w:pPr>
        <w:pStyle w:val="HTML"/>
      </w:pPr>
      <w:r>
        <w:t>работы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Итого      ¦           ¦ 100  </w:t>
      </w:r>
      <w:r>
        <w:t>¦  X  ¦      ¦           ¦ 100  ¦  X  ¦      ¦           ¦ 100  ¦  X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Износ, %   ¦           ¦      ¦     ¦      ¦           ¦      ¦     ¦     </w:t>
      </w:r>
      <w:r>
        <w:t xml:space="preserve">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</w:t>
      </w:r>
      <w:r>
        <w:t>----+-----+------+-----------+------+-----+------+-----------+------+-----+-------</w:t>
      </w:r>
    </w:p>
    <w:p w:rsidR="00000000" w:rsidRDefault="00711E7B">
      <w:pPr>
        <w:pStyle w:val="HTML"/>
      </w:pPr>
    </w:p>
    <w:p w:rsidR="00000000" w:rsidRDefault="00711E7B">
      <w:pPr>
        <w:pStyle w:val="HTML"/>
      </w:pPr>
      <w:r>
        <w:t>-------------------------------------------------------------------------------------------------------------</w:t>
      </w:r>
    </w:p>
    <w:p w:rsidR="00000000" w:rsidRDefault="00711E7B">
      <w:pPr>
        <w:pStyle w:val="HTML"/>
      </w:pPr>
      <w:r>
        <w:t>Наименование¦Литера ____¦удель-¦поп- ¦удель-¦Литера ____¦удель</w:t>
      </w:r>
      <w:r>
        <w:t>-¦поп- ¦удель-¦Литера ____¦удель-¦поп- ¦удель-</w:t>
      </w:r>
    </w:p>
    <w:p w:rsidR="00000000" w:rsidRDefault="00711E7B">
      <w:pPr>
        <w:pStyle w:val="HTML"/>
      </w:pPr>
      <w:r>
        <w:t>конструктив-+-----------+ный   ¦равки¦ный   +-----------+ный   ¦равки¦ный   +-----------+ный   ¦равки¦ный</w:t>
      </w:r>
    </w:p>
    <w:p w:rsidR="00000000" w:rsidRDefault="00711E7B">
      <w:pPr>
        <w:pStyle w:val="HTML"/>
      </w:pPr>
      <w:r>
        <w:t>ных элемен- ¦Группа     ¦вес по¦     ¦вес с ¦Группа     ¦вес по¦     ¦вес с ¦Группа     ¦вес по¦     ¦в</w:t>
      </w:r>
      <w:r>
        <w:t>ес с</w:t>
      </w:r>
    </w:p>
    <w:p w:rsidR="00000000" w:rsidRDefault="00711E7B">
      <w:pPr>
        <w:pStyle w:val="HTML"/>
      </w:pPr>
      <w:r>
        <w:t>тов         ¦капитал. __¦табли-¦     ¦поп-  ¦капитал. __¦табли-¦     ¦поп-  ¦капитал. __¦табли-¦     ¦поп-</w:t>
      </w:r>
    </w:p>
    <w:p w:rsidR="00000000" w:rsidRDefault="00711E7B">
      <w:pPr>
        <w:pStyle w:val="HTML"/>
      </w:pPr>
      <w:r>
        <w:t>+-----------+це    ¦     ¦равкой+-----------+це    ¦     ¦равкой+-----------+це    ¦     ¦равкой</w:t>
      </w:r>
    </w:p>
    <w:p w:rsidR="00000000" w:rsidRDefault="00711E7B">
      <w:pPr>
        <w:pStyle w:val="HTML"/>
      </w:pPr>
      <w:r>
        <w:t xml:space="preserve">¦Материал,  ¦      ¦     ¦      ¦Материал,  ¦  </w:t>
      </w:r>
      <w:r>
        <w:t xml:space="preserve">    ¦     ¦      ¦Материал,  ¦      ¦     ¦</w:t>
      </w:r>
    </w:p>
    <w:p w:rsidR="00000000" w:rsidRDefault="00711E7B">
      <w:pPr>
        <w:pStyle w:val="HTML"/>
      </w:pPr>
      <w:r>
        <w:t>¦конструкция¦      ¦     ¦      ¦конструкция¦      ¦     ¦      ¦конструкция¦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Фундаменты </w:t>
      </w:r>
      <w:r>
        <w:t>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Стены и    ¦           ¦      ¦     ¦      ¦           </w:t>
      </w:r>
      <w:r>
        <w:t>¦      ¦     ¦      ¦           ¦      ¦     ¦</w:t>
      </w:r>
    </w:p>
    <w:p w:rsidR="00000000" w:rsidRDefault="00711E7B">
      <w:pPr>
        <w:pStyle w:val="HTML"/>
      </w:pPr>
      <w:r>
        <w:t>перегородки¦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</w:t>
      </w:r>
      <w:r>
        <w:t>--</w:t>
      </w:r>
    </w:p>
    <w:p w:rsidR="00000000" w:rsidRDefault="00711E7B">
      <w:pPr>
        <w:pStyle w:val="HTML"/>
      </w:pPr>
      <w:r>
        <w:t>Перекрытия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</w:t>
      </w:r>
      <w:r>
        <w:t>--+-----------+------+-----+------+-----------+------+-----+-------</w:t>
      </w:r>
    </w:p>
    <w:p w:rsidR="00000000" w:rsidRDefault="00711E7B">
      <w:pPr>
        <w:pStyle w:val="HTML"/>
      </w:pPr>
      <w:r>
        <w:t>Крыша 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</w:t>
      </w:r>
      <w:r>
        <w:t>--+------+-----+-------</w:t>
      </w:r>
    </w:p>
    <w:p w:rsidR="00000000" w:rsidRDefault="00711E7B">
      <w:pPr>
        <w:pStyle w:val="HTML"/>
      </w:pPr>
      <w:r>
        <w:t>Полы  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Проемы     ¦        </w:t>
      </w:r>
      <w:r>
        <w:t xml:space="preserve">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 xml:space="preserve">Отделочные ¦           ¦      ¦     ¦      ¦           ¦      ¦ </w:t>
      </w:r>
      <w:r>
        <w:t xml:space="preserve">    ¦      ¦           ¦      ¦     ¦</w:t>
      </w:r>
    </w:p>
    <w:p w:rsidR="00000000" w:rsidRDefault="00711E7B">
      <w:pPr>
        <w:pStyle w:val="HTML"/>
      </w:pPr>
      <w:r>
        <w:t>работы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Электр</w:t>
      </w:r>
      <w:r>
        <w:t>оос- ¦           ¦      ¦     ¦      ¦           ¦      ¦     ¦      ¦           ¦      ¦     ¦</w:t>
      </w:r>
    </w:p>
    <w:p w:rsidR="00000000" w:rsidRDefault="00711E7B">
      <w:pPr>
        <w:pStyle w:val="HTML"/>
      </w:pPr>
      <w:r>
        <w:t>вещение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</w:t>
      </w:r>
      <w:r>
        <w:t>-----+-----+------+-----------+------+-----+-------</w:t>
      </w:r>
    </w:p>
    <w:p w:rsidR="00000000" w:rsidRDefault="00711E7B">
      <w:pPr>
        <w:pStyle w:val="HTML"/>
      </w:pPr>
      <w:r>
        <w:t>Прочие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работы  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pStyle w:val="HTML"/>
      </w:pPr>
      <w:r>
        <w:t>Итого      ¦           ¦ 100  ¦  X  ¦      ¦           ¦ 100  ¦  X  ¦      ¦           ¦ 100  ¦  X  ¦</w:t>
      </w:r>
    </w:p>
    <w:p w:rsidR="00000000" w:rsidRDefault="00711E7B">
      <w:pPr>
        <w:pStyle w:val="HTML"/>
      </w:pPr>
      <w:r>
        <w:t>------------+-----------+------+-----+------</w:t>
      </w:r>
      <w:r>
        <w:t>+-----------+------+-----+------+-----------+------+-----+-------</w:t>
      </w:r>
    </w:p>
    <w:p w:rsidR="00000000" w:rsidRDefault="00711E7B">
      <w:pPr>
        <w:pStyle w:val="HTML"/>
      </w:pPr>
      <w:r>
        <w:t>Износ, %   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</w:t>
      </w:r>
      <w:r>
        <w:t>+------+-----+-------</w:t>
      </w:r>
    </w:p>
    <w:p w:rsidR="00000000" w:rsidRDefault="00711E7B">
      <w:pPr>
        <w:pStyle w:val="HTML"/>
      </w:pPr>
      <w:r>
        <w:t>¦           ¦      ¦     ¦      ¦           ¦      ¦     ¦      ¦           ¦      ¦     ¦</w:t>
      </w:r>
    </w:p>
    <w:p w:rsidR="00000000" w:rsidRDefault="00711E7B">
      <w:pPr>
        <w:pStyle w:val="HTML"/>
      </w:pPr>
      <w:r>
        <w:t>------------+-----------+------+-----+------+-----------+------+-----+------+-----------+------+-----+-------</w:t>
      </w:r>
    </w:p>
    <w:p w:rsidR="00000000" w:rsidRDefault="00711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E7B">
      <w:pPr>
        <w:pStyle w:val="right"/>
      </w:pPr>
      <w:r>
        <w:t>Источник - Приказ Минэкономразви</w:t>
      </w:r>
      <w:r>
        <w:t>тия РФ от 17.08.2006 № 244</w:t>
      </w:r>
    </w:p>
    <w:p w:rsidR="00000000" w:rsidRDefault="00711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https://порядокправа.рф/obrazecy/texnicheskoe_opisanie_i_opredelenie_fizicheskogo_iznosa_neotaplivaemyx_pristroek_zhilogo_doma_i_vspomog.htm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7B"/>
    <w:rsid w:val="0071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CF340-86AC-4543-9A28-2A6EC9F1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opisanie_i_opredelenie_fizicheskogo_iznosa_neotaplivaemyx_pristroek_zhilogo_doma_i_vspom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7295</Characters>
  <Application>Microsoft Office Word</Application>
  <DocSecurity>0</DocSecurity>
  <Lines>60</Lines>
  <Paragraphs>17</Paragraphs>
  <ScaleCrop>false</ScaleCrop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описание и определение физического износа неотапливаемых пристроек жилого дома и вспомогательных строений,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