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EB2">
      <w:pPr>
        <w:pStyle w:val="1"/>
        <w:rPr>
          <w:rFonts w:eastAsia="Times New Roman"/>
        </w:rPr>
      </w:pPr>
      <w:r>
        <w:rPr>
          <w:rFonts w:eastAsia="Times New Roman"/>
        </w:rPr>
        <w:t>Технический акт о перемаркировке оборудования районной котельной</w:t>
      </w:r>
    </w:p>
    <w:p w:rsidR="00000000" w:rsidRDefault="00641EB2">
      <w:pPr>
        <w:pStyle w:val="right"/>
      </w:pPr>
      <w:r>
        <w:t xml:space="preserve">Приложение 4 к Положению о перемаркировке основного энергетического </w:t>
      </w:r>
      <w:r>
        <w:t>оборудования электростанций и районных котельных акционерных обществ энергетики и электрификации Российской Федерации. РД 153-34.1-04.151-00</w:t>
      </w:r>
    </w:p>
    <w:p w:rsidR="00000000" w:rsidRDefault="00641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B2">
      <w:pPr>
        <w:pStyle w:val="HTML"/>
      </w:pPr>
      <w:r>
        <w:t xml:space="preserve">              ТЕХНИЧЕСКИЙ АКТ от ____________ N ____</w:t>
      </w:r>
    </w:p>
    <w:p w:rsidR="00000000" w:rsidRDefault="00641EB2">
      <w:pPr>
        <w:pStyle w:val="HTML"/>
      </w:pPr>
      <w:r>
        <w:t>(дата)</w:t>
      </w:r>
    </w:p>
    <w:p w:rsidR="00000000" w:rsidRDefault="00641EB2">
      <w:pPr>
        <w:pStyle w:val="HTML"/>
      </w:pPr>
      <w:r>
        <w:t xml:space="preserve">О ПЕРЕМАРКИРОВКЕ ___________________________ станц. N </w:t>
      </w:r>
      <w:r>
        <w:t>____</w:t>
      </w:r>
    </w:p>
    <w:p w:rsidR="00000000" w:rsidRDefault="00641EB2">
      <w:pPr>
        <w:pStyle w:val="HTML"/>
      </w:pPr>
      <w:r>
        <w:t>(наименование оборудования)</w:t>
      </w:r>
    </w:p>
    <w:p w:rsidR="00000000" w:rsidRDefault="00641EB2">
      <w:pPr>
        <w:pStyle w:val="HTML"/>
      </w:pPr>
      <w:r>
        <w:t>РАЙОННОЙ КОТЕЛЬНОЙ ___________________________________________</w:t>
      </w:r>
    </w:p>
    <w:p w:rsidR="00000000" w:rsidRDefault="00641EB2">
      <w:pPr>
        <w:pStyle w:val="HTML"/>
      </w:pPr>
      <w:r>
        <w:t>(наименование РК) (наименование АО-энерго)</w:t>
      </w:r>
    </w:p>
    <w:p w:rsidR="00000000" w:rsidRDefault="00641EB2">
      <w:pPr>
        <w:pStyle w:val="HTML"/>
      </w:pPr>
    </w:p>
    <w:p w:rsidR="00000000" w:rsidRDefault="00641EB2">
      <w:pPr>
        <w:pStyle w:val="HTML"/>
      </w:pPr>
      <w:r>
        <w:t>Комиссия в составе:</w:t>
      </w:r>
    </w:p>
    <w:p w:rsidR="00000000" w:rsidRDefault="00641EB2">
      <w:pPr>
        <w:pStyle w:val="HTML"/>
      </w:pPr>
      <w:r>
        <w:t>председателя _______________ - главного инженера _____________</w:t>
      </w:r>
    </w:p>
    <w:p w:rsidR="00000000" w:rsidRDefault="00641EB2">
      <w:pPr>
        <w:pStyle w:val="HTML"/>
      </w:pPr>
      <w:r>
        <w:t xml:space="preserve">(фамилия, и., о.)                </w:t>
      </w:r>
      <w:r>
        <w:t xml:space="preserve">   (наименование</w:t>
      </w:r>
    </w:p>
    <w:p w:rsidR="00000000" w:rsidRDefault="00641EB2">
      <w:pPr>
        <w:pStyle w:val="HTML"/>
      </w:pPr>
      <w:r>
        <w:t>АО-энерго)</w:t>
      </w:r>
    </w:p>
    <w:p w:rsidR="00000000" w:rsidRDefault="00641EB2">
      <w:pPr>
        <w:pStyle w:val="HTML"/>
      </w:pPr>
      <w:r>
        <w:t>и членов комиссии:</w:t>
      </w:r>
    </w:p>
    <w:p w:rsidR="00000000" w:rsidRDefault="00641EB2">
      <w:pPr>
        <w:pStyle w:val="HTML"/>
      </w:pPr>
      <w:r>
        <w:t>1. _______________ - начальника службы (отдела) эксплуатации и</w:t>
      </w:r>
    </w:p>
    <w:p w:rsidR="00000000" w:rsidRDefault="00641EB2">
      <w:pPr>
        <w:pStyle w:val="HTML"/>
      </w:pPr>
      <w:r>
        <w:t>(фамилия, и., о.)</w:t>
      </w:r>
    </w:p>
    <w:p w:rsidR="00000000" w:rsidRDefault="00641EB2">
      <w:pPr>
        <w:pStyle w:val="HTML"/>
      </w:pPr>
      <w:r>
        <w:t>ремонта тепломеханического оборудования __________________________</w:t>
      </w:r>
    </w:p>
    <w:p w:rsidR="00000000" w:rsidRDefault="00641EB2">
      <w:pPr>
        <w:pStyle w:val="HTML"/>
      </w:pPr>
      <w:r>
        <w:t>(наименование АО-энерго)</w:t>
      </w:r>
    </w:p>
    <w:p w:rsidR="00000000" w:rsidRDefault="00641EB2">
      <w:pPr>
        <w:pStyle w:val="HTML"/>
      </w:pPr>
      <w:r>
        <w:t xml:space="preserve">2. _______________ - ответственного </w:t>
      </w:r>
      <w:r>
        <w:t>представителя организации,</w:t>
      </w:r>
    </w:p>
    <w:p w:rsidR="00000000" w:rsidRDefault="00641EB2">
      <w:pPr>
        <w:pStyle w:val="HTML"/>
      </w:pPr>
      <w:r>
        <w:t>(фамилия, и., о.)</w:t>
      </w:r>
    </w:p>
    <w:p w:rsidR="00000000" w:rsidRDefault="00641EB2">
      <w:pPr>
        <w:pStyle w:val="HTML"/>
      </w:pPr>
      <w:r>
        <w:t>проводившей обследование или испытания оборудования котельной</w:t>
      </w:r>
    </w:p>
    <w:p w:rsidR="00000000" w:rsidRDefault="00641EB2">
      <w:pPr>
        <w:pStyle w:val="HTML"/>
      </w:pPr>
      <w:r>
        <w:t>3. _______________ - первого  руководителя  районной котельной</w:t>
      </w:r>
    </w:p>
    <w:p w:rsidR="00000000" w:rsidRDefault="00641EB2">
      <w:pPr>
        <w:pStyle w:val="HTML"/>
      </w:pPr>
      <w:r>
        <w:t>(фамилия, и., о.)</w:t>
      </w:r>
    </w:p>
    <w:p w:rsidR="00000000" w:rsidRDefault="00641EB2">
      <w:pPr>
        <w:pStyle w:val="HTML"/>
      </w:pPr>
      <w:r>
        <w:t>на  основании  представленных  документов  подтверждает  изменение</w:t>
      </w:r>
    </w:p>
    <w:p w:rsidR="00000000" w:rsidRDefault="00641EB2">
      <w:pPr>
        <w:pStyle w:val="HTML"/>
      </w:pPr>
      <w:r>
        <w:t>д</w:t>
      </w:r>
      <w:r>
        <w:t>ействующей (паспортной) характеристики __________________________</w:t>
      </w:r>
    </w:p>
    <w:p w:rsidR="00000000" w:rsidRDefault="00641EB2">
      <w:pPr>
        <w:pStyle w:val="HTML"/>
      </w:pPr>
      <w:r>
        <w:t>(наименование оборудования)</w:t>
      </w:r>
    </w:p>
    <w:p w:rsidR="00000000" w:rsidRDefault="00641EB2">
      <w:pPr>
        <w:pStyle w:val="HTML"/>
      </w:pPr>
      <w:r>
        <w:t>и устанавливает  новые  значения  мощности  (производительности) и</w:t>
      </w:r>
    </w:p>
    <w:p w:rsidR="00000000" w:rsidRDefault="00641EB2">
      <w:pPr>
        <w:pStyle w:val="HTML"/>
      </w:pPr>
      <w:r>
        <w:t>параметров.</w:t>
      </w:r>
    </w:p>
    <w:p w:rsidR="00000000" w:rsidRDefault="00641EB2">
      <w:pPr>
        <w:pStyle w:val="HTML"/>
      </w:pPr>
      <w:r>
        <w:t>Причины перемаркировки _______________________________________</w:t>
      </w:r>
    </w:p>
    <w:p w:rsidR="00000000" w:rsidRDefault="00641EB2">
      <w:pPr>
        <w:pStyle w:val="HTML"/>
      </w:pPr>
      <w:r>
        <w:t>(краткое описание причин перемаркировки</w:t>
      </w:r>
    </w:p>
    <w:p w:rsidR="00000000" w:rsidRDefault="00641EB2">
      <w:pPr>
        <w:pStyle w:val="HTML"/>
      </w:pPr>
      <w:r>
        <w:t>__________________________________________________________________</w:t>
      </w:r>
    </w:p>
    <w:p w:rsidR="00000000" w:rsidRDefault="00641EB2">
      <w:pPr>
        <w:pStyle w:val="HTML"/>
      </w:pPr>
      <w:r>
        <w:t>в соответствии с разд. 3 Положения)</w:t>
      </w:r>
    </w:p>
    <w:p w:rsidR="00000000" w:rsidRDefault="00641EB2">
      <w:pPr>
        <w:pStyle w:val="HTML"/>
      </w:pPr>
    </w:p>
    <w:p w:rsidR="00000000" w:rsidRDefault="00641EB2">
      <w:pPr>
        <w:pStyle w:val="HTML"/>
      </w:pPr>
      <w:r>
        <w:t>Основные элементы технической характеристики</w:t>
      </w:r>
    </w:p>
    <w:p w:rsidR="00000000" w:rsidRDefault="00641EB2">
      <w:pPr>
        <w:pStyle w:val="HTML"/>
      </w:pPr>
      <w:r>
        <w:t>____</w:t>
      </w:r>
      <w:r>
        <w:t>_____________________________</w:t>
      </w:r>
    </w:p>
    <w:p w:rsidR="00000000" w:rsidRDefault="00641EB2">
      <w:pPr>
        <w:pStyle w:val="HTML"/>
      </w:pPr>
      <w:r>
        <w:t>(наименование оборудования)</w:t>
      </w:r>
    </w:p>
    <w:p w:rsidR="00000000" w:rsidRDefault="00641EB2">
      <w:pPr>
        <w:pStyle w:val="HTML"/>
      </w:pPr>
      <w:r>
        <w:t>до и после перемаркировки</w:t>
      </w:r>
    </w:p>
    <w:p w:rsidR="00000000" w:rsidRDefault="00641EB2">
      <w:pPr>
        <w:pStyle w:val="HTML"/>
      </w:pPr>
    </w:p>
    <w:p w:rsidR="00000000" w:rsidRDefault="00641EB2">
      <w:pPr>
        <w:pStyle w:val="HTML"/>
      </w:pPr>
      <w:r>
        <w:t>------------------------------------------------------------------</w:t>
      </w:r>
    </w:p>
    <w:p w:rsidR="00000000" w:rsidRDefault="00641EB2">
      <w:pPr>
        <w:pStyle w:val="HTML"/>
      </w:pPr>
      <w:r>
        <w:t xml:space="preserve">¦  N  ¦Наименование  </w:t>
      </w:r>
      <w:r>
        <w:rPr>
          <w:vertAlign w:val="superscript"/>
        </w:rPr>
        <w:t>1</w:t>
      </w:r>
      <w:r>
        <w:t xml:space="preserve">  ¦       Техническая характеристика       ¦</w:t>
      </w:r>
    </w:p>
    <w:p w:rsidR="00000000" w:rsidRDefault="00641EB2">
      <w:pPr>
        <w:pStyle w:val="HTML"/>
      </w:pPr>
      <w:r>
        <w:t>¦ п/п ¦                 +------------</w:t>
      </w:r>
      <w:r>
        <w:t>----------------------------+</w:t>
      </w:r>
    </w:p>
    <w:p w:rsidR="00000000" w:rsidRDefault="00641EB2">
      <w:pPr>
        <w:pStyle w:val="HTML"/>
      </w:pPr>
      <w:r>
        <w:t>¦     ¦                 ¦до перемаркировки ¦после перемаркировки ¦</w:t>
      </w:r>
    </w:p>
    <w:p w:rsidR="00000000" w:rsidRDefault="00641EB2">
      <w:pPr>
        <w:pStyle w:val="HTML"/>
      </w:pPr>
      <w:r>
        <w:t>+-----+-----------------+------------------+---------------------+</w:t>
      </w:r>
    </w:p>
    <w:p w:rsidR="00000000" w:rsidRDefault="00641EB2">
      <w:pPr>
        <w:pStyle w:val="HTML"/>
      </w:pPr>
      <w:r>
        <w:t>¦  1  ¦        2        ¦        3         ¦          4          ¦</w:t>
      </w:r>
    </w:p>
    <w:p w:rsidR="00000000" w:rsidRDefault="00641EB2">
      <w:pPr>
        <w:pStyle w:val="HTML"/>
      </w:pPr>
      <w:r>
        <w:t>+-----+-----------------+</w:t>
      </w:r>
      <w:r>
        <w:t>------------------+---------------------+</w:t>
      </w:r>
    </w:p>
    <w:p w:rsidR="00000000" w:rsidRDefault="00641EB2">
      <w:pPr>
        <w:pStyle w:val="HTML"/>
      </w:pPr>
      <w:r>
        <w:t>¦     ¦                 ¦                  ¦                     ¦</w:t>
      </w:r>
    </w:p>
    <w:p w:rsidR="00000000" w:rsidRDefault="00641EB2">
      <w:pPr>
        <w:pStyle w:val="HTML"/>
      </w:pPr>
      <w:r>
        <w:t>+-----+-----------------+------------------+---------------------+</w:t>
      </w:r>
    </w:p>
    <w:p w:rsidR="00000000" w:rsidRDefault="00641EB2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В  зависимости  от  типа  перемаркируемого оборудования¦</w:t>
      </w:r>
    </w:p>
    <w:p w:rsidR="00000000" w:rsidRDefault="00641EB2">
      <w:pPr>
        <w:pStyle w:val="HTML"/>
      </w:pPr>
      <w:r>
        <w:t>¦приводятся э</w:t>
      </w:r>
      <w:r>
        <w:t>лементы технической характеристики,  перечисленные в¦</w:t>
      </w:r>
    </w:p>
    <w:p w:rsidR="00000000" w:rsidRDefault="00641EB2">
      <w:pPr>
        <w:pStyle w:val="HTML"/>
      </w:pPr>
      <w:r>
        <w:t>¦разд. 2.                                                        ¦</w:t>
      </w:r>
    </w:p>
    <w:p w:rsidR="00000000" w:rsidRDefault="00641EB2">
      <w:pPr>
        <w:pStyle w:val="HTML"/>
      </w:pPr>
      <w:r>
        <w:t>------------------------------------------------------------------</w:t>
      </w:r>
    </w:p>
    <w:p w:rsidR="00000000" w:rsidRDefault="00641EB2">
      <w:pPr>
        <w:pStyle w:val="HTML"/>
      </w:pPr>
    </w:p>
    <w:p w:rsidR="00000000" w:rsidRDefault="00641EB2">
      <w:pPr>
        <w:pStyle w:val="HTML"/>
      </w:pPr>
      <w:r>
        <w:lastRenderedPageBreak/>
        <w:t>Все    вспомогательное    и   общестанционное    оборудование,</w:t>
      </w:r>
    </w:p>
    <w:p w:rsidR="00000000" w:rsidRDefault="00641EB2">
      <w:pPr>
        <w:pStyle w:val="HTML"/>
      </w:pPr>
      <w:r>
        <w:t>функ</w:t>
      </w:r>
      <w:r>
        <w:t>ционально связанное с перемаркируемым, обеспечивает его работу</w:t>
      </w:r>
    </w:p>
    <w:p w:rsidR="00000000" w:rsidRDefault="00641EB2">
      <w:pPr>
        <w:pStyle w:val="HTML"/>
      </w:pPr>
      <w:r>
        <w:t>с новыми мощностью (производительностью) и параметрами.</w:t>
      </w:r>
    </w:p>
    <w:p w:rsidR="00000000" w:rsidRDefault="00641EB2">
      <w:pPr>
        <w:pStyle w:val="HTML"/>
      </w:pPr>
      <w:r>
        <w:t>Приложение. __________________________________________________</w:t>
      </w:r>
    </w:p>
    <w:p w:rsidR="00000000" w:rsidRDefault="00641EB2">
      <w:pPr>
        <w:pStyle w:val="HTML"/>
      </w:pPr>
      <w:r>
        <w:t>(перечень документов в соответствии</w:t>
      </w:r>
    </w:p>
    <w:p w:rsidR="00000000" w:rsidRDefault="00641EB2">
      <w:pPr>
        <w:pStyle w:val="HTML"/>
      </w:pPr>
      <w:r>
        <w:t>с разд. 5 Положения)</w:t>
      </w:r>
    </w:p>
    <w:p w:rsidR="00000000" w:rsidRDefault="00641EB2">
      <w:pPr>
        <w:pStyle w:val="HTML"/>
      </w:pPr>
    </w:p>
    <w:p w:rsidR="00000000" w:rsidRDefault="00641EB2">
      <w:pPr>
        <w:pStyle w:val="HTML"/>
      </w:pPr>
      <w:r>
        <w:t>Председатель комиссии _____________ _____________ ____________</w:t>
      </w:r>
    </w:p>
    <w:p w:rsidR="00000000" w:rsidRDefault="00641EB2">
      <w:pPr>
        <w:pStyle w:val="HTML"/>
      </w:pPr>
      <w:r>
        <w:t>(подпись)    (инициалы)    (фамилия)</w:t>
      </w:r>
    </w:p>
    <w:p w:rsidR="00000000" w:rsidRDefault="00641EB2">
      <w:pPr>
        <w:pStyle w:val="HTML"/>
      </w:pPr>
      <w:r>
        <w:t>Члены комиссии:       _____________ _____________ ____________</w:t>
      </w:r>
    </w:p>
    <w:p w:rsidR="00000000" w:rsidRDefault="00641EB2">
      <w:pPr>
        <w:pStyle w:val="HTML"/>
      </w:pPr>
      <w:r>
        <w:t>(подпись)    (инициалы)    (фамилия)</w:t>
      </w:r>
    </w:p>
    <w:p w:rsidR="00000000" w:rsidRDefault="00641EB2">
      <w:pPr>
        <w:pStyle w:val="HTML"/>
      </w:pPr>
      <w:r>
        <w:t>_____________ _____________ ______</w:t>
      </w:r>
      <w:r>
        <w:t>______</w:t>
      </w:r>
    </w:p>
    <w:p w:rsidR="00000000" w:rsidRDefault="00641EB2">
      <w:pPr>
        <w:pStyle w:val="HTML"/>
      </w:pPr>
      <w:r>
        <w:t>(подпись)    (инициалы)    (фамилия)</w:t>
      </w:r>
    </w:p>
    <w:p w:rsidR="00000000" w:rsidRDefault="00641EB2">
      <w:pPr>
        <w:pStyle w:val="HTML"/>
      </w:pPr>
      <w:r>
        <w:t>_____________ _____________ ____________</w:t>
      </w:r>
    </w:p>
    <w:p w:rsidR="00000000" w:rsidRDefault="00641EB2">
      <w:pPr>
        <w:pStyle w:val="HTML"/>
      </w:pPr>
      <w:r>
        <w:t>(подпись)    (инициалы)    (фамилия)</w:t>
      </w:r>
    </w:p>
    <w:p w:rsidR="00000000" w:rsidRDefault="00641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B2">
      <w:pPr>
        <w:pStyle w:val="right"/>
      </w:pPr>
      <w:r>
        <w:t>Источник - Положение РАО "ЕЭС России" от 10.05.2000 № РД 153-34.1-04.151-00</w:t>
      </w:r>
    </w:p>
    <w:p w:rsidR="00000000" w:rsidRDefault="00641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https://порядокправа.рф/obrazecy/texnicheskij_akt_o_peremarkirovke_oborudovaniya_rajon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B2"/>
    <w:rsid w:val="0064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61DEC-47E7-4D5F-88E0-BC15CAC9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kt_o_peremarkirovke_oborudovaniya_rajonnoj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о перемаркировке оборудования районной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