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368">
      <w:pPr>
        <w:pStyle w:val="1"/>
        <w:rPr>
          <w:rFonts w:eastAsia="Times New Roman"/>
        </w:rPr>
      </w:pPr>
      <w:r>
        <w:rPr>
          <w:rFonts w:eastAsia="Times New Roman"/>
        </w:rPr>
        <w:t>Тетрадь учета документов, выданных в передвижную военную библиотеку</w:t>
      </w:r>
    </w:p>
    <w:p w:rsidR="00000000" w:rsidRDefault="00573368">
      <w:pPr>
        <w:pStyle w:val="right"/>
      </w:pPr>
      <w:r>
        <w:t xml:space="preserve">Приложение N 5 к ст. 9 Руководства, введенного в действие Приказом </w:t>
      </w:r>
      <w:r>
        <w:t>Министра обороны Российской Федерации от 12 сентября 1995 г. N 300</w:t>
      </w:r>
    </w:p>
    <w:p w:rsidR="00000000" w:rsidRDefault="0057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68">
      <w:pPr>
        <w:pStyle w:val="HTML"/>
      </w:pPr>
      <w:r>
        <w:t xml:space="preserve">                             ТЕТРАДЬ</w:t>
      </w:r>
    </w:p>
    <w:p w:rsidR="00000000" w:rsidRDefault="00573368">
      <w:pPr>
        <w:pStyle w:val="HTML"/>
      </w:pPr>
      <w:r>
        <w:t>УЧЕТА ДОКУМЕНТОВ, ВЫДАННЫХ В ПЕРЕДВИЖНУЮ</w:t>
      </w:r>
    </w:p>
    <w:p w:rsidR="00000000" w:rsidRDefault="00573368">
      <w:pPr>
        <w:pStyle w:val="HTML"/>
      </w:pPr>
      <w:r>
        <w:t>ВОЕННУЮ БИБЛИОТЕКУ</w:t>
      </w:r>
    </w:p>
    <w:p w:rsidR="00000000" w:rsidRDefault="00573368">
      <w:pPr>
        <w:pStyle w:val="HTML"/>
      </w:pPr>
    </w:p>
    <w:p w:rsidR="00000000" w:rsidRDefault="00573368">
      <w:pPr>
        <w:pStyle w:val="HTML"/>
      </w:pPr>
      <w:r>
        <w:t>а) Титульный лист</w:t>
      </w:r>
    </w:p>
    <w:p w:rsidR="00000000" w:rsidRDefault="00573368">
      <w:pPr>
        <w:pStyle w:val="HTML"/>
      </w:pPr>
    </w:p>
    <w:p w:rsidR="00000000" w:rsidRDefault="00573368">
      <w:pPr>
        <w:pStyle w:val="HTML"/>
      </w:pPr>
      <w:r>
        <w:t>Войсковая часть (подразделение) __________________________________</w:t>
      </w:r>
    </w:p>
    <w:p w:rsidR="00000000" w:rsidRDefault="00573368">
      <w:pPr>
        <w:pStyle w:val="HTML"/>
      </w:pPr>
      <w:r>
        <w:t>(наи</w:t>
      </w:r>
      <w:r>
        <w:t>менование, адрес)</w:t>
      </w:r>
    </w:p>
    <w:p w:rsidR="00000000" w:rsidRDefault="00573368">
      <w:pPr>
        <w:pStyle w:val="HTML"/>
      </w:pPr>
      <w:r>
        <w:t>Командир войсковой части (подразделения) _________________________</w:t>
      </w:r>
    </w:p>
    <w:p w:rsidR="00000000" w:rsidRDefault="00573368">
      <w:pPr>
        <w:pStyle w:val="HTML"/>
      </w:pPr>
      <w:r>
        <w:t>(звание, фамилия,</w:t>
      </w:r>
    </w:p>
    <w:p w:rsidR="00000000" w:rsidRDefault="00573368">
      <w:pPr>
        <w:pStyle w:val="HTML"/>
      </w:pPr>
      <w:r>
        <w:t>__________________________________________________________________</w:t>
      </w:r>
    </w:p>
    <w:p w:rsidR="00000000" w:rsidRDefault="00573368">
      <w:pPr>
        <w:pStyle w:val="HTML"/>
      </w:pPr>
      <w:r>
        <w:t>имя, отчество)</w:t>
      </w:r>
    </w:p>
    <w:p w:rsidR="00000000" w:rsidRDefault="00573368">
      <w:pPr>
        <w:pStyle w:val="HTML"/>
      </w:pPr>
      <w:r>
        <w:t>Работник передвижной библиотеки __________________________________</w:t>
      </w:r>
    </w:p>
    <w:p w:rsidR="00000000" w:rsidRDefault="00573368">
      <w:pPr>
        <w:pStyle w:val="HTML"/>
      </w:pPr>
      <w:r>
        <w:t>(зва</w:t>
      </w:r>
      <w:r>
        <w:t>ние, фамилия, имя, отчество)</w:t>
      </w:r>
    </w:p>
    <w:p w:rsidR="00000000" w:rsidRDefault="00573368">
      <w:pPr>
        <w:pStyle w:val="HTML"/>
      </w:pPr>
      <w:r>
        <w:t>Дни и часы работы передвижной библиотеки _________________________</w:t>
      </w:r>
    </w:p>
    <w:p w:rsidR="00000000" w:rsidRDefault="00573368">
      <w:pPr>
        <w:pStyle w:val="HTML"/>
      </w:pPr>
    </w:p>
    <w:p w:rsidR="00000000" w:rsidRDefault="00573368">
      <w:pPr>
        <w:pStyle w:val="HTML"/>
      </w:pPr>
      <w:r>
        <w:t>б) Внутренний лист</w:t>
      </w:r>
    </w:p>
    <w:p w:rsidR="00000000" w:rsidRDefault="00573368">
      <w:pPr>
        <w:pStyle w:val="HTML"/>
      </w:pPr>
    </w:p>
    <w:p w:rsidR="00000000" w:rsidRDefault="00573368">
      <w:pPr>
        <w:pStyle w:val="HTML"/>
      </w:pPr>
      <w:r>
        <w:t>------------------------------------------------------------------</w:t>
      </w:r>
    </w:p>
    <w:p w:rsidR="00000000" w:rsidRDefault="00573368">
      <w:pPr>
        <w:pStyle w:val="HTML"/>
      </w:pPr>
      <w:r>
        <w:t>¦ Число ¦Инвен-¦Автор и ¦Отдел¦Цена¦  Срок  ¦Расписка в¦Расписка ¦</w:t>
      </w:r>
    </w:p>
    <w:p w:rsidR="00000000" w:rsidRDefault="00573368">
      <w:pPr>
        <w:pStyle w:val="HTML"/>
      </w:pPr>
      <w:r>
        <w:t>¦и ме</w:t>
      </w:r>
      <w:r>
        <w:t>сяц¦тарный¦заглавие¦     ¦    ¦возврата¦получении ¦в приемке¦</w:t>
      </w:r>
    </w:p>
    <w:p w:rsidR="00000000" w:rsidRDefault="00573368">
      <w:pPr>
        <w:pStyle w:val="HTML"/>
      </w:pPr>
      <w:r>
        <w:t>¦       ¦номер ¦ книги  ¦     ¦    ¦        ¦          ¦         ¦</w:t>
      </w:r>
    </w:p>
    <w:p w:rsidR="00000000" w:rsidRDefault="00573368">
      <w:pPr>
        <w:pStyle w:val="HTML"/>
      </w:pPr>
      <w:r>
        <w:t>+-------+------+--------+-----+----+--------+----------+---------+</w:t>
      </w:r>
    </w:p>
    <w:p w:rsidR="00000000" w:rsidRDefault="00573368">
      <w:pPr>
        <w:pStyle w:val="HTML"/>
      </w:pPr>
      <w:r>
        <w:t xml:space="preserve">¦   1   ¦   2  ¦    3   ¦  4  ¦  5 ¦    6   ¦     7    ¦    </w:t>
      </w:r>
      <w:r>
        <w:t>8    ¦</w:t>
      </w:r>
    </w:p>
    <w:p w:rsidR="00000000" w:rsidRDefault="00573368">
      <w:pPr>
        <w:pStyle w:val="HTML"/>
      </w:pPr>
      <w:r>
        <w:t>+-------+------+--------+-----+----+--------+----------+---------+</w:t>
      </w:r>
    </w:p>
    <w:p w:rsidR="00000000" w:rsidRDefault="00573368">
      <w:pPr>
        <w:pStyle w:val="HTML"/>
      </w:pPr>
      <w:r>
        <w:t>¦       ¦      ¦        ¦     ¦    ¦        ¦          ¦         ¦</w:t>
      </w:r>
    </w:p>
    <w:p w:rsidR="00000000" w:rsidRDefault="00573368">
      <w:pPr>
        <w:pStyle w:val="HTML"/>
      </w:pPr>
      <w:r>
        <w:t>¦       ¦      ¦        ¦     ¦    ¦        ¦          ¦         ¦</w:t>
      </w:r>
    </w:p>
    <w:p w:rsidR="00000000" w:rsidRDefault="00573368">
      <w:pPr>
        <w:pStyle w:val="HTML"/>
      </w:pPr>
      <w:r>
        <w:t xml:space="preserve">¦       ¦      ¦        ¦     ¦    ¦        ¦  </w:t>
      </w:r>
      <w:r>
        <w:t xml:space="preserve">        ¦         ¦</w:t>
      </w:r>
    </w:p>
    <w:p w:rsidR="00000000" w:rsidRDefault="00573368">
      <w:pPr>
        <w:pStyle w:val="HTML"/>
      </w:pPr>
      <w:r>
        <w:t>--------+------+--------+-----+----+--------+----------+----------</w:t>
      </w:r>
    </w:p>
    <w:p w:rsidR="00000000" w:rsidRDefault="0057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68">
      <w:pPr>
        <w:pStyle w:val="right"/>
      </w:pPr>
      <w:r>
        <w:t>Источник - Приказ Минобороны РФ от 12.09.1995 № 300 (с изменениями и дополнениями на 2008 год)</w:t>
      </w:r>
    </w:p>
    <w:p w:rsidR="00000000" w:rsidRDefault="00573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https://порядокправа.рф/obrazecy/tetrad_ucheta_dokumentov_vydannyx_v_peredvizhnuyu_voennuyu_biblio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68"/>
    <w:rsid w:val="0057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61E2F-149A-43BE-BB19-9877F637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trad_ucheta_dokumentov_vydannyx_v_peredvizhnuyu_voennuyu_bibliote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Тетрадь учета документов, выданных в передвижную военную библиотеку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2022-08-23T15:53:00Z</dcterms:created>
  <dcterms:modified xsi:type="dcterms:W3CDTF">2022-08-23T15:53:00Z</dcterms:modified>
</cp:coreProperties>
</file>