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311">
      <w:pPr>
        <w:pStyle w:val="1"/>
        <w:rPr>
          <w:rFonts w:eastAsia="Times New Roman"/>
        </w:rPr>
      </w:pPr>
      <w:r>
        <w:rPr>
          <w:rFonts w:eastAsia="Times New Roman"/>
        </w:rPr>
        <w:t>Талон на междугородный телефонный разговор. Форма № МТФ-2</w:t>
      </w:r>
    </w:p>
    <w:p w:rsidR="00000000" w:rsidRDefault="00F24311">
      <w:pPr>
        <w:pStyle w:val="right"/>
      </w:pPr>
      <w:r>
        <w:t xml:space="preserve">Форма утверждена </w:t>
      </w:r>
      <w:r>
        <w:br/>
        <w:t xml:space="preserve">Письмом Минфина РФ </w:t>
      </w:r>
      <w:r>
        <w:br/>
        <w:t>от 22.02.1994 N 16-36</w:t>
      </w:r>
    </w:p>
    <w:p w:rsidR="00000000" w:rsidRDefault="00F24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311">
      <w:pPr>
        <w:pStyle w:val="HTML"/>
      </w:pPr>
      <w:r>
        <w:t xml:space="preserve">                                                     Форма N МТФ-2</w:t>
      </w:r>
    </w:p>
    <w:p w:rsidR="00000000" w:rsidRDefault="00F24311">
      <w:pPr>
        <w:pStyle w:val="HTML"/>
      </w:pPr>
    </w:p>
    <w:p w:rsidR="00000000" w:rsidRDefault="00F24311">
      <w:pPr>
        <w:pStyle w:val="HTML"/>
      </w:pPr>
      <w:r>
        <w:t xml:space="preserve">Форма МТФ-2 - форма строгой  отчетности,  которая  </w:t>
      </w:r>
      <w:r>
        <w:t>заполняется</w:t>
      </w:r>
    </w:p>
    <w:p w:rsidR="00000000" w:rsidRDefault="00F24311">
      <w:pPr>
        <w:pStyle w:val="HTML"/>
      </w:pPr>
      <w:r>
        <w:t>при  приеме   денег   за   наличный   расчет   за</w:t>
      </w:r>
    </w:p>
    <w:p w:rsidR="00000000" w:rsidRDefault="00F24311">
      <w:pPr>
        <w:pStyle w:val="HTML"/>
      </w:pPr>
      <w:r>
        <w:t>междугородный телефонный разговор с переговорного</w:t>
      </w:r>
    </w:p>
    <w:p w:rsidR="00000000" w:rsidRDefault="00F24311">
      <w:pPr>
        <w:pStyle w:val="HTML"/>
      </w:pPr>
      <w:r>
        <w:t>пункта.</w:t>
      </w:r>
    </w:p>
    <w:p w:rsidR="00000000" w:rsidRDefault="00F24311">
      <w:pPr>
        <w:pStyle w:val="HTML"/>
      </w:pPr>
    </w:p>
    <w:p w:rsidR="00000000" w:rsidRDefault="00F24311">
      <w:pPr>
        <w:pStyle w:val="HTML"/>
      </w:pPr>
      <w:r>
        <w:t>Лицевая сторона</w:t>
      </w:r>
    </w:p>
    <w:p w:rsidR="00000000" w:rsidRDefault="00F24311">
      <w:pPr>
        <w:pStyle w:val="HTML"/>
      </w:pPr>
      <w:r>
        <w:t>------------------------------------------------------------------</w:t>
      </w:r>
    </w:p>
    <w:p w:rsidR="00000000" w:rsidRDefault="00F24311">
      <w:pPr>
        <w:pStyle w:val="HTML"/>
      </w:pPr>
      <w:r>
        <w:t xml:space="preserve">¦  КОРЕШОК ТАЛОНА                                   </w:t>
      </w:r>
      <w:r>
        <w:t>Форма N МТФ-2¦</w:t>
      </w:r>
    </w:p>
    <w:p w:rsidR="00000000" w:rsidRDefault="00F24311">
      <w:pPr>
        <w:pStyle w:val="HTML"/>
      </w:pPr>
      <w:r>
        <w:t>¦    N                                                           ¦</w:t>
      </w:r>
    </w:p>
    <w:p w:rsidR="00000000" w:rsidRDefault="00F24311">
      <w:pPr>
        <w:pStyle w:val="HTML"/>
      </w:pPr>
      <w:r>
        <w:t>¦                                     Министерство связи         ¦</w:t>
      </w:r>
    </w:p>
    <w:p w:rsidR="00000000" w:rsidRDefault="00F24311">
      <w:pPr>
        <w:pStyle w:val="HTML"/>
      </w:pPr>
      <w:r>
        <w:t>¦  Дата _______________              Российской Федерации        ¦</w:t>
      </w:r>
    </w:p>
    <w:p w:rsidR="00000000" w:rsidRDefault="00F24311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F24311">
      <w:pPr>
        <w:pStyle w:val="HTML"/>
      </w:pPr>
      <w:r>
        <w:t>¦  Пункт ______________     ТАЛОН N                              ¦</w:t>
      </w:r>
    </w:p>
    <w:p w:rsidR="00000000" w:rsidRDefault="00F24311">
      <w:pPr>
        <w:pStyle w:val="HTML"/>
      </w:pPr>
      <w:r>
        <w:t>¦                           на междугородный телефонный разговор ¦</w:t>
      </w:r>
    </w:p>
    <w:p w:rsidR="00000000" w:rsidRDefault="00F24311">
      <w:pPr>
        <w:pStyle w:val="HTML"/>
      </w:pPr>
      <w:r>
        <w:t>¦  Тариф ______________                                          ¦</w:t>
      </w:r>
    </w:p>
    <w:p w:rsidR="00000000" w:rsidRDefault="00F24311">
      <w:pPr>
        <w:pStyle w:val="HTML"/>
      </w:pPr>
      <w:r>
        <w:t xml:space="preserve">¦                           </w:t>
      </w:r>
      <w:r>
        <w:t xml:space="preserve">                                     ¦</w:t>
      </w:r>
    </w:p>
    <w:p w:rsidR="00000000" w:rsidRDefault="00F24311">
      <w:pPr>
        <w:pStyle w:val="HTML"/>
      </w:pPr>
      <w:r>
        <w:t>¦  Получено ______ руб.     Выдан "___" ________________ 199_ г. ¦</w:t>
      </w:r>
    </w:p>
    <w:p w:rsidR="00000000" w:rsidRDefault="00F24311">
      <w:pPr>
        <w:pStyle w:val="HTML"/>
      </w:pPr>
      <w:r>
        <w:t>¦                                                                ¦</w:t>
      </w:r>
    </w:p>
    <w:p w:rsidR="00000000" w:rsidRDefault="00F24311">
      <w:pPr>
        <w:pStyle w:val="HTML"/>
      </w:pPr>
      <w:r>
        <w:t>¦  Предоставлена                                                 ¦</w:t>
      </w:r>
    </w:p>
    <w:p w:rsidR="00000000" w:rsidRDefault="00F24311">
      <w:pPr>
        <w:pStyle w:val="HTML"/>
      </w:pPr>
      <w:r>
        <w:t xml:space="preserve">¦  скидка 1%    </w:t>
      </w:r>
      <w:r>
        <w:t xml:space="preserve">            в отделении связи N ________________ ¦</w:t>
      </w:r>
    </w:p>
    <w:p w:rsidR="00000000" w:rsidRDefault="00F24311">
      <w:pPr>
        <w:pStyle w:val="HTML"/>
      </w:pPr>
      <w:r>
        <w:t>¦                                                                ¦</w:t>
      </w:r>
    </w:p>
    <w:p w:rsidR="00000000" w:rsidRDefault="00F24311">
      <w:pPr>
        <w:pStyle w:val="HTML"/>
      </w:pPr>
      <w:r>
        <w:t>¦  Выплачена неустойка                                           ¦</w:t>
      </w:r>
    </w:p>
    <w:p w:rsidR="00000000" w:rsidRDefault="00F24311">
      <w:pPr>
        <w:pStyle w:val="HTML"/>
      </w:pPr>
      <w:r>
        <w:t>¦      1%       3%          Получено за разговор с гор.          ¦</w:t>
      </w:r>
    </w:p>
    <w:p w:rsidR="00000000" w:rsidRDefault="00F24311">
      <w:pPr>
        <w:pStyle w:val="HTML"/>
      </w:pPr>
      <w:r>
        <w:t xml:space="preserve">¦  </w:t>
      </w:r>
      <w:r>
        <w:t xml:space="preserve">                         ____________________________________ ¦</w:t>
      </w:r>
    </w:p>
    <w:p w:rsidR="00000000" w:rsidRDefault="00F24311">
      <w:pPr>
        <w:pStyle w:val="HTML"/>
      </w:pPr>
      <w:r>
        <w:t>¦  Начислена оплата                                              ¦</w:t>
      </w:r>
    </w:p>
    <w:p w:rsidR="00000000" w:rsidRDefault="00F24311">
      <w:pPr>
        <w:pStyle w:val="HTML"/>
      </w:pPr>
      <w:r>
        <w:t>¦  ____________________     Продолжительность _____________ мин. ¦</w:t>
      </w:r>
    </w:p>
    <w:p w:rsidR="00000000" w:rsidRDefault="00F24311">
      <w:pPr>
        <w:pStyle w:val="HTML"/>
      </w:pPr>
      <w:r>
        <w:t xml:space="preserve">¦  Кассир _____________                                   </w:t>
      </w:r>
      <w:r>
        <w:t xml:space="preserve">       ¦</w:t>
      </w:r>
    </w:p>
    <w:p w:rsidR="00000000" w:rsidRDefault="00F24311">
      <w:pPr>
        <w:pStyle w:val="HTML"/>
      </w:pPr>
      <w:r>
        <w:t>¦                           по тарифу _____________________ руб. ¦</w:t>
      </w:r>
    </w:p>
    <w:p w:rsidR="00000000" w:rsidRDefault="00F24311">
      <w:pPr>
        <w:pStyle w:val="HTML"/>
      </w:pPr>
      <w:r>
        <w:t>¦  Передал ____________     _______________________________ руб. ¦</w:t>
      </w:r>
    </w:p>
    <w:p w:rsidR="00000000" w:rsidRDefault="00F24311">
      <w:pPr>
        <w:pStyle w:val="HTML"/>
      </w:pPr>
      <w:r>
        <w:t>¦                                  (сумма прописью)              ¦</w:t>
      </w:r>
    </w:p>
    <w:p w:rsidR="00000000" w:rsidRDefault="00F24311">
      <w:pPr>
        <w:pStyle w:val="HTML"/>
      </w:pPr>
      <w:r>
        <w:t>¦  Принял _____________     Кассир ___________</w:t>
      </w:r>
      <w:r>
        <w:t>__________________ ¦</w:t>
      </w:r>
    </w:p>
    <w:p w:rsidR="00000000" w:rsidRDefault="00F24311">
      <w:pPr>
        <w:pStyle w:val="HTML"/>
      </w:pPr>
      <w:r>
        <w:t>------------------------------------------------------------------</w:t>
      </w:r>
    </w:p>
    <w:p w:rsidR="00000000" w:rsidRDefault="00F24311">
      <w:pPr>
        <w:pStyle w:val="HTML"/>
      </w:pPr>
    </w:p>
    <w:p w:rsidR="00000000" w:rsidRDefault="00F24311">
      <w:pPr>
        <w:pStyle w:val="HTML"/>
      </w:pPr>
      <w:r>
        <w:t>Оборотная сторона</w:t>
      </w:r>
    </w:p>
    <w:p w:rsidR="00000000" w:rsidRDefault="00F24311">
      <w:pPr>
        <w:pStyle w:val="HTML"/>
      </w:pPr>
      <w:r>
        <w:t>------------------------------------------------------------------</w:t>
      </w:r>
    </w:p>
    <w:p w:rsidR="00000000" w:rsidRDefault="00F24311">
      <w:pPr>
        <w:pStyle w:val="HTML"/>
      </w:pPr>
      <w:r>
        <w:t>¦                                                                ¦</w:t>
      </w:r>
    </w:p>
    <w:p w:rsidR="00000000" w:rsidRDefault="00F24311">
      <w:pPr>
        <w:pStyle w:val="HTML"/>
      </w:pPr>
      <w:r>
        <w:t>¦    1. Действи</w:t>
      </w:r>
      <w:r>
        <w:t>телен на один разговор в течение 30 дней,         ¦</w:t>
      </w:r>
    </w:p>
    <w:p w:rsidR="00000000" w:rsidRDefault="00F24311">
      <w:pPr>
        <w:pStyle w:val="HTML"/>
      </w:pPr>
      <w:r>
        <w:t>¦       не считая дня приобретения талона.                       ¦</w:t>
      </w:r>
    </w:p>
    <w:p w:rsidR="00000000" w:rsidRDefault="00F24311">
      <w:pPr>
        <w:pStyle w:val="HTML"/>
      </w:pPr>
      <w:r>
        <w:t>¦    2. Является отчетным документом.                            ¦</w:t>
      </w:r>
    </w:p>
    <w:p w:rsidR="00000000" w:rsidRDefault="00F24311">
      <w:pPr>
        <w:pStyle w:val="HTML"/>
      </w:pPr>
      <w:r>
        <w:t>¦    3. При утере не возобновляется.                             ¦</w:t>
      </w:r>
    </w:p>
    <w:p w:rsidR="00000000" w:rsidRDefault="00F24311">
      <w:pPr>
        <w:pStyle w:val="HTML"/>
      </w:pPr>
      <w:r>
        <w:t xml:space="preserve">¦  </w:t>
      </w:r>
      <w:r>
        <w:t xml:space="preserve">  4. При заказе разговора указать:                            ¦</w:t>
      </w:r>
    </w:p>
    <w:p w:rsidR="00000000" w:rsidRDefault="00F24311">
      <w:pPr>
        <w:pStyle w:val="HTML"/>
      </w:pPr>
      <w:r>
        <w:t>¦       где куплен талон;                                        ¦</w:t>
      </w:r>
    </w:p>
    <w:p w:rsidR="00000000" w:rsidRDefault="00F24311">
      <w:pPr>
        <w:pStyle w:val="HTML"/>
      </w:pPr>
      <w:r>
        <w:t>¦       номер талона;                                            ¦</w:t>
      </w:r>
    </w:p>
    <w:p w:rsidR="00000000" w:rsidRDefault="00F24311">
      <w:pPr>
        <w:pStyle w:val="HTML"/>
      </w:pPr>
      <w:r>
        <w:t xml:space="preserve">¦       дату покупки талона.                              </w:t>
      </w:r>
      <w:r>
        <w:t xml:space="preserve">       ¦</w:t>
      </w:r>
    </w:p>
    <w:p w:rsidR="00000000" w:rsidRDefault="00F24311">
      <w:pPr>
        <w:pStyle w:val="HTML"/>
      </w:pPr>
      <w:r>
        <w:t>¦                                                                ¦</w:t>
      </w:r>
    </w:p>
    <w:p w:rsidR="00000000" w:rsidRDefault="00F24311">
      <w:pPr>
        <w:pStyle w:val="HTML"/>
      </w:pPr>
      <w:r>
        <w:t>¦                                                                ¦</w:t>
      </w:r>
    </w:p>
    <w:p w:rsidR="00000000" w:rsidRDefault="00F24311">
      <w:pPr>
        <w:pStyle w:val="HTML"/>
      </w:pPr>
      <w:r>
        <w:t>¦                                                                ¦</w:t>
      </w:r>
    </w:p>
    <w:p w:rsidR="00000000" w:rsidRDefault="00F24311">
      <w:pPr>
        <w:pStyle w:val="HTML"/>
      </w:pPr>
      <w:r>
        <w:t>----------------------------------------------</w:t>
      </w:r>
      <w:r>
        <w:t>--------------------</w:t>
      </w:r>
    </w:p>
    <w:p w:rsidR="00000000" w:rsidRDefault="00F24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311">
      <w:pPr>
        <w:pStyle w:val="right"/>
      </w:pPr>
      <w:r>
        <w:t>Источник - Письмо Минфина России от 22.02.1994 № 16-36</w:t>
      </w:r>
    </w:p>
    <w:p w:rsidR="00000000" w:rsidRDefault="00F24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https://порядокправа.рф/obrazecy/talon_na_mezhdugorodnyj_telefonnyj_razgovor_forma_n_mtf_2.htm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11"/>
    <w:rsid w:val="00F2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4C525-D068-47DC-8AFE-8B29BC26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na_mezhdugorodnyj_telefonnyj_razgovor_forma_n_mtf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на междугородный телефонный разговор. Форма № МТФ-2 -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2022-08-23T15:31:00Z</dcterms:created>
  <dcterms:modified xsi:type="dcterms:W3CDTF">2022-08-23T15:31:00Z</dcterms:modified>
</cp:coreProperties>
</file>