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438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учета рассмотрения комплекта документов и обосновывающих материалов на приобретение </w:t>
      </w:r>
      <w:r>
        <w:rPr>
          <w:rFonts w:eastAsia="Times New Roman"/>
        </w:rPr>
        <w:t>права пользования водным объектом на основании решения о предоставлении водных объектов в пользование для обеспечения обороны страны и безопасности государства (образец)</w:t>
      </w:r>
    </w:p>
    <w:p w:rsidR="00000000" w:rsidRDefault="008A3438">
      <w:pPr>
        <w:pStyle w:val="right"/>
      </w:pPr>
      <w:r>
        <w:t xml:space="preserve">Приложение 8 к Административному регламенту Федерального агентства водных ресурсов по </w:t>
      </w:r>
      <w:r>
        <w:t xml:space="preserve">предоставлению государственной услуги по предоставлению водных объектов в пользование на основании решений о предоставлении водных объектов в пользование </w:t>
      </w:r>
    </w:p>
    <w:p w:rsidR="00000000" w:rsidRDefault="008A3438">
      <w:pPr>
        <w:pStyle w:val="right"/>
        <w:spacing w:after="240" w:afterAutospacing="0"/>
      </w:pPr>
      <w:r>
        <w:t xml:space="preserve">Образец </w:t>
      </w:r>
    </w:p>
    <w:p w:rsidR="00000000" w:rsidRDefault="008A3438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УЧЕТА РАССМОТРЕНИЯ КОМПЛЕКТА ДОКУМЕНТОВ И ОБОСНОВЫВАЮЩИХ МАТЕРИАЛОВ НА ПРИОБРЕТЕНИЕ </w:t>
      </w:r>
      <w:r>
        <w:rPr>
          <w:rFonts w:eastAsia="Times New Roman"/>
        </w:rPr>
        <w:t>ПРАВА ПОЛЬЗОВАНИЯ ВОДНЫМ ОБЪЕКТОМ НА ОСНОВАНИИ РЕШЕНИЯ О ПРЕДОСТАВЛЕНИИ ВОДНЫХ ОБЪЕКТОВ В ПОЛЬЗОВАНИЕ ДЛЯ ОБЕСПЕЧЕНИЯ ОБОРОНЫ СТРАНЫ И БЕЗОПАСНОСТИ ГОСУДАРСТВА</w:t>
      </w:r>
    </w:p>
    <w:p w:rsidR="00000000" w:rsidRDefault="008A3438">
      <w:pPr>
        <w:pStyle w:val="just"/>
      </w:pPr>
      <w:r>
        <w:t>Общая часть:</w:t>
      </w:r>
    </w:p>
    <w:p w:rsidR="00000000" w:rsidRDefault="008A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8">
      <w:pPr>
        <w:pStyle w:val="HTML"/>
      </w:pPr>
      <w:r>
        <w:t>----------------------------------------------------------------------------------</w:t>
      </w:r>
      <w:r>
        <w:t>-</w:t>
      </w:r>
    </w:p>
    <w:p w:rsidR="00000000" w:rsidRDefault="008A3438">
      <w:pPr>
        <w:pStyle w:val="HTML"/>
      </w:pPr>
      <w:r>
        <w:t>¦N¦Входящий ¦ Дата ¦ Общее  ¦Поставщик¦  Отметка о   ¦ Отметка о ¦    Отправка    ¦</w:t>
      </w:r>
    </w:p>
    <w:p w:rsidR="00000000" w:rsidRDefault="008A3438">
      <w:pPr>
        <w:pStyle w:val="HTML"/>
      </w:pPr>
      <w:r>
        <w:t>¦ ¦  номер  ¦приема¦ кол-во ¦         ¦комплектности ¦проведении ¦  документов в  ¦</w:t>
      </w:r>
    </w:p>
    <w:p w:rsidR="00000000" w:rsidRDefault="008A3438">
      <w:pPr>
        <w:pStyle w:val="HTML"/>
      </w:pPr>
      <w:r>
        <w:t>¦ ¦         ¦      ¦ листов ¦         ¦              ¦ проверки  ¦   Минприроды   ¦</w:t>
      </w:r>
    </w:p>
    <w:p w:rsidR="00000000" w:rsidRDefault="008A3438">
      <w:pPr>
        <w:pStyle w:val="HTML"/>
      </w:pPr>
      <w:r>
        <w:t xml:space="preserve">¦ </w:t>
      </w:r>
      <w:r>
        <w:t>¦         ¦      ¦        ¦         ¦              ¦           ¦     России     ¦</w:t>
      </w:r>
    </w:p>
    <w:p w:rsidR="00000000" w:rsidRDefault="008A3438">
      <w:pPr>
        <w:pStyle w:val="HTML"/>
      </w:pPr>
      <w:r>
        <w:t>+-+---------+------+--------+---------+--------------+-----------+----------------+</w:t>
      </w:r>
    </w:p>
    <w:p w:rsidR="00000000" w:rsidRDefault="008A3438">
      <w:pPr>
        <w:pStyle w:val="HTML"/>
      </w:pPr>
      <w:r>
        <w:t>¦1¦    2    ¦  3   ¦   4    ¦    5    ¦      6       ¦     7     ¦       8        ¦</w:t>
      </w:r>
    </w:p>
    <w:p w:rsidR="00000000" w:rsidRDefault="008A3438">
      <w:pPr>
        <w:pStyle w:val="HTML"/>
      </w:pPr>
      <w:r>
        <w:t>+-+---</w:t>
      </w:r>
      <w:r>
        <w:t>------+------+--------+---------+--------------+-----------+----------------+</w:t>
      </w:r>
    </w:p>
    <w:p w:rsidR="00000000" w:rsidRDefault="008A3438">
      <w:pPr>
        <w:pStyle w:val="HTML"/>
      </w:pPr>
      <w:r>
        <w:t>¦ ¦         ¦      ¦        ¦         ¦              ¦           ¦                ¦</w:t>
      </w:r>
    </w:p>
    <w:p w:rsidR="00000000" w:rsidRDefault="008A3438">
      <w:pPr>
        <w:pStyle w:val="HTML"/>
      </w:pPr>
      <w:r>
        <w:t>--+---------+------+--------+---------+--------------+-----------+-----------------</w:t>
      </w:r>
    </w:p>
    <w:p w:rsidR="00000000" w:rsidRDefault="008A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8">
      <w:pPr>
        <w:pStyle w:val="just"/>
      </w:pPr>
      <w:r>
        <w:t>Часть "От</w:t>
      </w:r>
      <w:r>
        <w:t>ветственные исполнители":</w:t>
      </w:r>
    </w:p>
    <w:p w:rsidR="00000000" w:rsidRDefault="008A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8">
      <w:pPr>
        <w:pStyle w:val="HTML"/>
      </w:pPr>
      <w:r>
        <w:t>-----------------------------------------------------------------------------------</w:t>
      </w:r>
    </w:p>
    <w:p w:rsidR="00000000" w:rsidRDefault="008A3438">
      <w:pPr>
        <w:pStyle w:val="HTML"/>
      </w:pPr>
      <w:r>
        <w:t>¦    Ответственные исполнители процедур подготовки проекта акта Правительства     ¦</w:t>
      </w:r>
    </w:p>
    <w:p w:rsidR="00000000" w:rsidRDefault="008A3438">
      <w:pPr>
        <w:pStyle w:val="HTML"/>
      </w:pPr>
      <w:r>
        <w:t>¦     Российской Федерации о предоставлении водного объекта в</w:t>
      </w:r>
      <w:r>
        <w:t xml:space="preserve"> пользование для     ¦</w:t>
      </w:r>
    </w:p>
    <w:p w:rsidR="00000000" w:rsidRDefault="008A3438">
      <w:pPr>
        <w:pStyle w:val="HTML"/>
      </w:pPr>
      <w:r>
        <w:t>¦              обеспечения обороны страны и безопасности государства              ¦</w:t>
      </w:r>
    </w:p>
    <w:p w:rsidR="00000000" w:rsidRDefault="008A3438">
      <w:pPr>
        <w:pStyle w:val="HTML"/>
      </w:pPr>
      <w:r>
        <w:t>+---------------------------------------------------------------------------------+</w:t>
      </w:r>
    </w:p>
    <w:p w:rsidR="00000000" w:rsidRDefault="008A3438">
      <w:pPr>
        <w:pStyle w:val="HTML"/>
      </w:pPr>
      <w:r>
        <w:t xml:space="preserve">¦9¦         10         ¦       11       ¦        12        ¦     </w:t>
      </w:r>
      <w:r>
        <w:t xml:space="preserve">     13          ¦</w:t>
      </w:r>
    </w:p>
    <w:p w:rsidR="00000000" w:rsidRDefault="008A3438">
      <w:pPr>
        <w:pStyle w:val="HTML"/>
      </w:pPr>
      <w:r>
        <w:t>+-+--------------------+----------------+------------------+----------------------+</w:t>
      </w:r>
    </w:p>
    <w:p w:rsidR="00000000" w:rsidRDefault="008A3438">
      <w:pPr>
        <w:pStyle w:val="HTML"/>
      </w:pPr>
      <w:r>
        <w:t>¦N¦      Проверка      ¦     Запрос     ¦    Проведение    ¦Отправка документов в ¦</w:t>
      </w:r>
    </w:p>
    <w:p w:rsidR="00000000" w:rsidRDefault="008A3438">
      <w:pPr>
        <w:pStyle w:val="HTML"/>
      </w:pPr>
      <w:r>
        <w:t xml:space="preserve">¦ ¦   комплектности    ¦  недостающих   ¦     проверки     ¦  </w:t>
      </w:r>
      <w:r>
        <w:t>Минприроды России   ¦</w:t>
      </w:r>
    </w:p>
    <w:p w:rsidR="00000000" w:rsidRDefault="008A3438">
      <w:pPr>
        <w:pStyle w:val="HTML"/>
      </w:pPr>
      <w:r>
        <w:t>¦ ¦                    ¦   документов   ¦    документов    ¦                      ¦</w:t>
      </w:r>
    </w:p>
    <w:p w:rsidR="00000000" w:rsidRDefault="008A3438">
      <w:pPr>
        <w:pStyle w:val="HTML"/>
      </w:pPr>
      <w:r>
        <w:t>+-+--------------------+----------------+------------------+----------------------+</w:t>
      </w:r>
    </w:p>
    <w:p w:rsidR="00000000" w:rsidRDefault="008A3438">
      <w:pPr>
        <w:pStyle w:val="HTML"/>
      </w:pPr>
      <w:r>
        <w:t xml:space="preserve">¦ ¦                    ¦                ¦                  ¦      </w:t>
      </w:r>
      <w:r>
        <w:t xml:space="preserve">                ¦</w:t>
      </w:r>
    </w:p>
    <w:p w:rsidR="00000000" w:rsidRDefault="008A3438">
      <w:pPr>
        <w:pStyle w:val="HTML"/>
      </w:pPr>
      <w:r>
        <w:t>--+--------------------+----------------+------------------+-----------------------</w:t>
      </w:r>
    </w:p>
    <w:p w:rsidR="00000000" w:rsidRDefault="008A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8">
      <w:pPr>
        <w:pStyle w:val="just"/>
      </w:pPr>
      <w:r>
        <w:t>Правила заполнения таблицы:</w:t>
      </w:r>
    </w:p>
    <w:p w:rsidR="00000000" w:rsidRDefault="008A3438">
      <w:pPr>
        <w:pStyle w:val="just"/>
      </w:pPr>
      <w:r>
        <w:t>Одна запись соответствует одному пакету документов.</w:t>
      </w:r>
    </w:p>
    <w:p w:rsidR="00000000" w:rsidRDefault="008A3438">
      <w:pPr>
        <w:pStyle w:val="just"/>
      </w:pPr>
      <w:r>
        <w:t>Заполнение граф учетной таблицы осуществляется последовательно по мере вы</w:t>
      </w:r>
      <w:r>
        <w:t>полнения операции:</w:t>
      </w:r>
    </w:p>
    <w:p w:rsidR="00000000" w:rsidRDefault="008A3438">
      <w:pPr>
        <w:pStyle w:val="just"/>
      </w:pPr>
      <w:r>
        <w:t>1. Графа 1 "N" - указывается порядковый номер документа, начиная с 1.</w:t>
      </w:r>
    </w:p>
    <w:p w:rsidR="00000000" w:rsidRDefault="008A3438">
      <w:pPr>
        <w:pStyle w:val="just"/>
      </w:pPr>
      <w:r>
        <w:t>2. Графа 2 "входящий номер" - указывается входящий номер, который должен соответствовать номеру, под которым документ зарегистрирован в регистрационно-контрольной форм</w:t>
      </w:r>
      <w:r>
        <w:t>е как входящий.</w:t>
      </w:r>
    </w:p>
    <w:p w:rsidR="00000000" w:rsidRDefault="008A3438">
      <w:pPr>
        <w:pStyle w:val="just"/>
      </w:pPr>
      <w:r>
        <w:t>3. Графа 3 "дата приема" - указывается дата приема комплекта документов о предоставлении водного объекта в пользование для обеспечения обороны страны и безопасности государства.</w:t>
      </w:r>
    </w:p>
    <w:p w:rsidR="00000000" w:rsidRDefault="008A3438">
      <w:pPr>
        <w:pStyle w:val="just"/>
      </w:pPr>
      <w:r>
        <w:t>4. Графа 4 "общее количество листов" - указывается общее колич</w:t>
      </w:r>
      <w:r>
        <w:t>ество листов предоставленных документов о предоставлении водного объекта в пользование для обеспечения обороны страны и безопасности государства в печатном виде.</w:t>
      </w:r>
    </w:p>
    <w:p w:rsidR="00000000" w:rsidRDefault="008A3438">
      <w:pPr>
        <w:pStyle w:val="just"/>
      </w:pPr>
      <w:r>
        <w:t>5. Графа 5 "поставщик" - указывается полное и сокращенное наименование юридического лица, Ф.И.</w:t>
      </w:r>
      <w:r>
        <w:t>О. заявителя частного лица.</w:t>
      </w:r>
    </w:p>
    <w:p w:rsidR="00000000" w:rsidRDefault="008A3438">
      <w:pPr>
        <w:pStyle w:val="just"/>
      </w:pPr>
      <w:r>
        <w:t>6. Графа 6 "отметка о комплектности" - в случае если предоставленные документы и обосновывающие материалы соответствуют описи документов и обосновывающих материалов, проставляется "комплектны", иначе - "некомплектны".</w:t>
      </w:r>
    </w:p>
    <w:p w:rsidR="00000000" w:rsidRDefault="008A3438">
      <w:pPr>
        <w:pStyle w:val="just"/>
      </w:pPr>
      <w:r>
        <w:t>7. Графа 7</w:t>
      </w:r>
      <w:r>
        <w:t xml:space="preserve"> "отметка о проведении проверки" - в случае если принято решение проводить проверку предоставленных документов и обосновывающих материалов и они соответствуют требованиям законодательства, а также принято решение об их верности, проставляется "корректны", </w:t>
      </w:r>
      <w:r>
        <w:t>иначе - "не корректны". В случае если было принято решение не проводить проверку, проставляется прочерк "-".</w:t>
      </w:r>
    </w:p>
    <w:p w:rsidR="00000000" w:rsidRDefault="008A3438">
      <w:pPr>
        <w:pStyle w:val="just"/>
      </w:pPr>
      <w:r>
        <w:t>8. Графа 8 "отправка документов в Минприроды России" - указывается номер исходящего пакета документов, подлежащих отправке в Минприроды России.</w:t>
      </w:r>
    </w:p>
    <w:p w:rsidR="00000000" w:rsidRDefault="008A3438">
      <w:pPr>
        <w:pStyle w:val="just"/>
      </w:pPr>
      <w:r>
        <w:t xml:space="preserve">9. </w:t>
      </w:r>
      <w:r>
        <w:t>Графа 9 "N" - дублируется номер из графы 1.</w:t>
      </w:r>
    </w:p>
    <w:p w:rsidR="00000000" w:rsidRDefault="008A3438">
      <w:pPr>
        <w:pStyle w:val="just"/>
      </w:pPr>
      <w:r>
        <w:t>10. Графа 10 "проверка комплектности" - указываются фамилия и инициалы должностного лица, ответственного за рассмотрение комплекта документов и обосновывающих материалов.</w:t>
      </w:r>
    </w:p>
    <w:p w:rsidR="00000000" w:rsidRDefault="008A3438">
      <w:pPr>
        <w:pStyle w:val="just"/>
      </w:pPr>
      <w:r>
        <w:t>11. Графа 11 "запрос недостающих документ</w:t>
      </w:r>
      <w:r>
        <w:t>ов" - указываются фамилия и инициалы должностного лица, ответственного за рассмотрение комплекта документов и обосновывающих материалов.</w:t>
      </w:r>
    </w:p>
    <w:p w:rsidR="00000000" w:rsidRDefault="008A3438">
      <w:pPr>
        <w:pStyle w:val="just"/>
      </w:pPr>
      <w:r>
        <w:t>12. Графа 12 "проведение проверки документов" - указываются фамилия и инициалы должностного лица, ответственного за рас</w:t>
      </w:r>
      <w:r>
        <w:t>смотрение комплекта документов и обосновывающих материалов.</w:t>
      </w:r>
    </w:p>
    <w:p w:rsidR="00000000" w:rsidRDefault="008A3438">
      <w:pPr>
        <w:pStyle w:val="just"/>
      </w:pPr>
      <w:r>
        <w:t>13. Графа 13 "отправка документов на рассмотрение вопроса в Минприроды России" - указываются фамилия и инициалы должностного лица, ответственного за рассмотрение комплекта документов и обосновываю</w:t>
      </w:r>
      <w:r>
        <w:t>щих материалов, дата отправки материалов в Минприроды России.</w:t>
      </w:r>
    </w:p>
    <w:p w:rsidR="00000000" w:rsidRDefault="008A3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8">
      <w:pPr>
        <w:pStyle w:val="right"/>
      </w:pPr>
      <w:r>
        <w:t>Источник - Приказ Минприроды России от 21.01.2013 № 20</w:t>
      </w:r>
    </w:p>
    <w:p w:rsidR="00000000" w:rsidRDefault="008A3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https://порядокправа.рф/obrazecy/tablica_ucheta_rassmotreniya_komplekta_dokumentov_i_obosnovyvayushhix_materialov_na_priobreten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ie_prava_po.htm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38"/>
    <w:rsid w:val="008A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22091-D137-4D98-8664-6E001948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ucheta_rassmotreniya_komplekta_dokumentov_i_obosnovyvayushhix_materialov_na_priobretenie_prav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учета рассмотрения комплекта документов и обосновывающих материалов на приобретение права пользования водным объектом на основании решения о предоставлении водных объектов в пользование для обеспечения обороны страны и безопасности государства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2022-08-23T15:15:00Z</dcterms:created>
  <dcterms:modified xsi:type="dcterms:W3CDTF">2022-08-23T15:15:00Z</dcterms:modified>
</cp:coreProperties>
</file>