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50D7">
      <w:pPr>
        <w:pStyle w:val="1"/>
        <w:rPr>
          <w:rFonts w:eastAsia="Times New Roman"/>
        </w:rPr>
      </w:pPr>
      <w:r>
        <w:rPr>
          <w:rFonts w:eastAsia="Times New Roman"/>
        </w:rPr>
        <w:t>Таблица нормативов цены конструктивных решений. Форма № 11</w:t>
      </w:r>
    </w:p>
    <w:p w:rsidR="00000000" w:rsidRDefault="004C50D7">
      <w:pPr>
        <w:pStyle w:val="right"/>
      </w:pPr>
      <w:r>
        <w:t xml:space="preserve">Приложение 7 к Методическим указаниям, утвержденным Приказом Министерства </w:t>
      </w:r>
      <w:r>
        <w:t xml:space="preserve">регионального развития Российской Федерации от 16 ноября 2010 г. N 497 </w:t>
      </w:r>
    </w:p>
    <w:p w:rsidR="00000000" w:rsidRDefault="004C50D7">
      <w:pPr>
        <w:pStyle w:val="right"/>
        <w:spacing w:after="240" w:afterAutospacing="0"/>
      </w:pPr>
      <w:r>
        <w:t xml:space="preserve">Форма N 11 </w:t>
      </w:r>
    </w:p>
    <w:p w:rsidR="00000000" w:rsidRDefault="004C50D7">
      <w:pPr>
        <w:pStyle w:val="HTML"/>
      </w:pPr>
      <w:r>
        <w:t xml:space="preserve">             Таблица НЦКР ___________ ______________________________</w:t>
      </w:r>
    </w:p>
    <w:p w:rsidR="00000000" w:rsidRDefault="004C50D7">
      <w:pPr>
        <w:pStyle w:val="HTML"/>
      </w:pPr>
      <w:r>
        <w:t>код              наименование</w:t>
      </w:r>
    </w:p>
    <w:p w:rsidR="00000000" w:rsidRDefault="004C50D7">
      <w:pPr>
        <w:pStyle w:val="HTML"/>
      </w:pPr>
    </w:p>
    <w:p w:rsidR="00000000" w:rsidRDefault="004C50D7">
      <w:pPr>
        <w:pStyle w:val="HTML"/>
      </w:pPr>
      <w:r>
        <w:t>Состав работ:</w:t>
      </w:r>
    </w:p>
    <w:p w:rsidR="00000000" w:rsidRDefault="004C50D7">
      <w:pPr>
        <w:pStyle w:val="HTML"/>
      </w:pPr>
    </w:p>
    <w:p w:rsidR="00000000" w:rsidRDefault="004C50D7">
      <w:pPr>
        <w:pStyle w:val="HTML"/>
      </w:pPr>
      <w:r>
        <w:t>---------------------------------------------------</w:t>
      </w:r>
    </w:p>
    <w:p w:rsidR="00000000" w:rsidRDefault="004C50D7">
      <w:pPr>
        <w:pStyle w:val="HTML"/>
      </w:pPr>
      <w:r>
        <w:t xml:space="preserve">¦    </w:t>
      </w:r>
      <w:r>
        <w:t>Код    ¦      Наименование       ¦ Норматив  ¦</w:t>
      </w:r>
    </w:p>
    <w:p w:rsidR="00000000" w:rsidRDefault="004C50D7">
      <w:pPr>
        <w:pStyle w:val="HTML"/>
      </w:pPr>
      <w:r>
        <w:t>¦ норматива ¦                         ¦  цены на  ¦</w:t>
      </w:r>
    </w:p>
    <w:p w:rsidR="00000000" w:rsidRDefault="004C50D7">
      <w:pPr>
        <w:pStyle w:val="HTML"/>
      </w:pPr>
      <w:r>
        <w:t>¦           ¦                         ¦01.01.2010 ¦</w:t>
      </w:r>
    </w:p>
    <w:p w:rsidR="00000000" w:rsidRDefault="004C50D7">
      <w:pPr>
        <w:pStyle w:val="HTML"/>
      </w:pPr>
      <w:r>
        <w:t>¦           ¦                         ¦  (руб.)   ¦</w:t>
      </w:r>
    </w:p>
    <w:p w:rsidR="00000000" w:rsidRDefault="004C50D7">
      <w:pPr>
        <w:pStyle w:val="HTML"/>
      </w:pPr>
      <w:r>
        <w:t>+-----------+-------------------------+-----------+</w:t>
      </w:r>
    </w:p>
    <w:p w:rsidR="00000000" w:rsidRDefault="004C50D7">
      <w:pPr>
        <w:pStyle w:val="HTML"/>
      </w:pPr>
      <w:r>
        <w:t>¦</w:t>
      </w:r>
      <w:r>
        <w:t xml:space="preserve">           ¦                         ¦           ¦</w:t>
      </w:r>
    </w:p>
    <w:p w:rsidR="00000000" w:rsidRDefault="004C50D7">
      <w:pPr>
        <w:pStyle w:val="HTML"/>
      </w:pPr>
      <w:r>
        <w:t>+-----------+-------------------------+-----------+</w:t>
      </w:r>
    </w:p>
    <w:p w:rsidR="00000000" w:rsidRDefault="004C50D7">
      <w:pPr>
        <w:pStyle w:val="HTML"/>
      </w:pPr>
      <w:r>
        <w:t>¦           ¦                         ¦           ¦</w:t>
      </w:r>
    </w:p>
    <w:p w:rsidR="00000000" w:rsidRDefault="004C50D7">
      <w:pPr>
        <w:pStyle w:val="HTML"/>
      </w:pPr>
      <w:r>
        <w:t>+-----------+-------------------------+-----------+</w:t>
      </w:r>
    </w:p>
    <w:p w:rsidR="00000000" w:rsidRDefault="004C50D7">
      <w:pPr>
        <w:pStyle w:val="HTML"/>
      </w:pPr>
      <w:r>
        <w:t xml:space="preserve">¦           ¦                         ¦          </w:t>
      </w:r>
      <w:r>
        <w:t xml:space="preserve"> ¦</w:t>
      </w:r>
    </w:p>
    <w:p w:rsidR="00000000" w:rsidRDefault="004C50D7">
      <w:pPr>
        <w:pStyle w:val="HTML"/>
      </w:pPr>
      <w:r>
        <w:t>------------+-------------------------+------------</w:t>
      </w:r>
    </w:p>
    <w:p w:rsidR="00000000" w:rsidRDefault="004C50D7">
      <w:pPr>
        <w:pStyle w:val="HTML"/>
      </w:pPr>
    </w:p>
    <w:p w:rsidR="00000000" w:rsidRDefault="004C50D7">
      <w:pPr>
        <w:pStyle w:val="HTML"/>
      </w:pPr>
      <w:r>
        <w:t>Измеритель: ________________</w:t>
      </w:r>
    </w:p>
    <w:p w:rsidR="00000000" w:rsidRDefault="004C50D7">
      <w:pPr>
        <w:pStyle w:val="HTML"/>
      </w:pPr>
    </w:p>
    <w:p w:rsidR="00000000" w:rsidRDefault="004C50D7">
      <w:pPr>
        <w:pStyle w:val="HTML"/>
      </w:pPr>
      <w:r>
        <w:t>----------------------------------------------------------------------------------</w:t>
      </w:r>
    </w:p>
    <w:p w:rsidR="00000000" w:rsidRDefault="004C50D7">
      <w:pPr>
        <w:pStyle w:val="HTML"/>
      </w:pPr>
      <w:r>
        <w:t>¦ Поправки                                 ¦ Норматив цены на 01.01.2010 (руб.)  ¦</w:t>
      </w:r>
    </w:p>
    <w:p w:rsidR="00000000" w:rsidRDefault="004C50D7">
      <w:pPr>
        <w:pStyle w:val="HTML"/>
      </w:pPr>
      <w:r>
        <w:t>+---</w:t>
      </w:r>
      <w:r>
        <w:t>---------------------------------------+-------------------------------------+</w:t>
      </w:r>
    </w:p>
    <w:p w:rsidR="00000000" w:rsidRDefault="004C50D7">
      <w:pPr>
        <w:pStyle w:val="HTML"/>
      </w:pPr>
      <w:r>
        <w:t>¦ Расширение ¦         Наименование        ¦К нормативу (код) ¦К нормативу (код) ¦</w:t>
      </w:r>
    </w:p>
    <w:p w:rsidR="00000000" w:rsidRDefault="004C50D7">
      <w:pPr>
        <w:pStyle w:val="HTML"/>
      </w:pPr>
      <w:r>
        <w:t>¦    кода    ¦                             ¦                  ¦                  ¦</w:t>
      </w:r>
    </w:p>
    <w:p w:rsidR="00000000" w:rsidRDefault="004C50D7">
      <w:pPr>
        <w:pStyle w:val="HTML"/>
      </w:pPr>
      <w:r>
        <w:t>+------------+-----------------------------+------------------+------------------+</w:t>
      </w:r>
    </w:p>
    <w:p w:rsidR="00000000" w:rsidRDefault="004C50D7">
      <w:pPr>
        <w:pStyle w:val="HTML"/>
      </w:pPr>
      <w:r>
        <w:t>¦            ¦                             ¦                  ¦                  ¦</w:t>
      </w:r>
    </w:p>
    <w:p w:rsidR="00000000" w:rsidRDefault="004C50D7">
      <w:pPr>
        <w:pStyle w:val="HTML"/>
      </w:pPr>
      <w:r>
        <w:t>+------------+-----------------------------+------------------+------------------+</w:t>
      </w:r>
    </w:p>
    <w:p w:rsidR="00000000" w:rsidRDefault="004C50D7">
      <w:pPr>
        <w:pStyle w:val="HTML"/>
      </w:pPr>
      <w:r>
        <w:t xml:space="preserve">¦      </w:t>
      </w:r>
      <w:r>
        <w:t xml:space="preserve">      ¦                             ¦                  ¦                  ¦</w:t>
      </w:r>
    </w:p>
    <w:p w:rsidR="00000000" w:rsidRDefault="004C50D7">
      <w:pPr>
        <w:pStyle w:val="HTML"/>
      </w:pPr>
      <w:r>
        <w:t>+------------+-----------------------------+------------------+------------------+</w:t>
      </w:r>
    </w:p>
    <w:p w:rsidR="00000000" w:rsidRDefault="004C50D7">
      <w:pPr>
        <w:pStyle w:val="HTML"/>
      </w:pPr>
      <w:r>
        <w:t>¦            ¦                             ¦                  ¦                  ¦</w:t>
      </w:r>
    </w:p>
    <w:p w:rsidR="00000000" w:rsidRDefault="004C50D7">
      <w:pPr>
        <w:pStyle w:val="HTML"/>
      </w:pPr>
      <w:r>
        <w:t>+------------+</w:t>
      </w:r>
      <w:r>
        <w:t>-----------------------------+------------------+------------------+</w:t>
      </w:r>
    </w:p>
    <w:p w:rsidR="00000000" w:rsidRDefault="004C50D7">
      <w:pPr>
        <w:pStyle w:val="HTML"/>
      </w:pPr>
      <w:r>
        <w:t>¦            ¦                             ¦                  ¦                  ¦</w:t>
      </w:r>
    </w:p>
    <w:p w:rsidR="00000000" w:rsidRDefault="004C50D7">
      <w:pPr>
        <w:pStyle w:val="HTML"/>
      </w:pPr>
      <w:r>
        <w:t>+------------+-----------------------------+------------------+------------------+</w:t>
      </w:r>
    </w:p>
    <w:p w:rsidR="00000000" w:rsidRDefault="004C50D7">
      <w:pPr>
        <w:pStyle w:val="HTML"/>
      </w:pPr>
      <w:r>
        <w:t xml:space="preserve">¦            ¦       </w:t>
      </w:r>
      <w:r>
        <w:t xml:space="preserve">                      ¦                  ¦                  ¦</w:t>
      </w:r>
    </w:p>
    <w:p w:rsidR="00000000" w:rsidRDefault="004C50D7">
      <w:pPr>
        <w:pStyle w:val="HTML"/>
      </w:pPr>
      <w:r>
        <w:t>-------------+-----------------------------+------------------+-------------------</w:t>
      </w:r>
    </w:p>
    <w:p w:rsidR="00000000" w:rsidRDefault="004C5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0D7">
      <w:pPr>
        <w:pStyle w:val="just"/>
      </w:pPr>
      <w:r>
        <w:t>Примечание: Нормативы НЦКР в уровне цен на 01.01.2010 приводятся в справочном порядке.</w:t>
      </w:r>
    </w:p>
    <w:p w:rsidR="00000000" w:rsidRDefault="004C5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0D7">
      <w:pPr>
        <w:pStyle w:val="right"/>
      </w:pPr>
      <w:r>
        <w:t>Источник - Приказ Минр</w:t>
      </w:r>
      <w:r>
        <w:t>егиона РФ от 16.11.2010 № 497 (с изменениями и дополнениями на 2011 год)</w:t>
      </w:r>
    </w:p>
    <w:p w:rsidR="00000000" w:rsidRDefault="004C50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https://порядокправа.рф/obrazecy/tablica_normativov_ceny_konstruktivnyx_reshenij_forma_n_11.htm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0D7"/>
    <w:rsid w:val="004C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6A21E5-EA31-4F53-8800-868EE59D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normativov_ceny_konstruktivnyx_reshenij_forma_n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нормативов цены конструктивных решений.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2022-08-23T14:57:00Z</dcterms:created>
  <dcterms:modified xsi:type="dcterms:W3CDTF">2022-08-23T14:57:00Z</dcterms:modified>
</cp:coreProperties>
</file>