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2484">
      <w:pPr>
        <w:pStyle w:val="1"/>
        <w:rPr>
          <w:rFonts w:eastAsia="Times New Roman"/>
        </w:rPr>
      </w:pPr>
      <w:r>
        <w:rPr>
          <w:rFonts w:eastAsia="Times New Roman"/>
        </w:rPr>
        <w:t>Табель учета служебного времени сотрудников органов внутренних дел Российской Федерации (рекомендуемый образец)</w:t>
      </w:r>
    </w:p>
    <w:p w:rsidR="00000000" w:rsidRDefault="00A92484">
      <w:pPr>
        <w:pStyle w:val="right"/>
      </w:pPr>
      <w:r>
        <w:t xml:space="preserve">Приложение к Порядку привлечения сотрудников органов внутренних дел </w:t>
      </w:r>
      <w:r>
        <w:t>Российской Федерации к выполнению служебных обязанностей сверх установленной нормальной продолжительности служебного времени, а также в ночное время, выходные</w:t>
      </w:r>
    </w:p>
    <w:p w:rsidR="00000000" w:rsidRDefault="00A92484">
      <w:pPr>
        <w:pStyle w:val="right"/>
        <w:spacing w:after="240" w:afterAutospacing="0"/>
      </w:pPr>
      <w:r>
        <w:t xml:space="preserve">и нерабочие праздничные дни, </w:t>
      </w:r>
      <w:r>
        <w:br/>
        <w:t xml:space="preserve">предоставления сотрудникам </w:t>
      </w:r>
      <w:r>
        <w:br/>
        <w:t xml:space="preserve">органов внутренних дел </w:t>
      </w:r>
      <w:r>
        <w:br/>
        <w:t>Российской Феде</w:t>
      </w:r>
      <w:r>
        <w:t xml:space="preserve">рации </w:t>
      </w:r>
      <w:r>
        <w:br/>
        <w:t xml:space="preserve">дополнительных дней отдыха </w:t>
      </w:r>
    </w:p>
    <w:p w:rsidR="00000000" w:rsidRDefault="00A92484">
      <w:pPr>
        <w:pStyle w:val="right"/>
      </w:pPr>
      <w:r>
        <w:t>Рекомендуемый образец</w:t>
      </w:r>
    </w:p>
    <w:p w:rsidR="00000000" w:rsidRDefault="00A92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484">
      <w:pPr>
        <w:pStyle w:val="HTML"/>
      </w:pPr>
      <w:r>
        <w:t xml:space="preserve">                                  ТАБЕЛЬ</w:t>
      </w:r>
    </w:p>
    <w:p w:rsidR="00000000" w:rsidRDefault="00A92484">
      <w:pPr>
        <w:pStyle w:val="HTML"/>
      </w:pPr>
      <w:r>
        <w:t>учета служебного времени сотрудников органов внутренних</w:t>
      </w:r>
    </w:p>
    <w:p w:rsidR="00000000" w:rsidRDefault="00A92484">
      <w:pPr>
        <w:pStyle w:val="HTML"/>
      </w:pPr>
      <w:r>
        <w:t>дел Российской Федерации</w:t>
      </w:r>
    </w:p>
    <w:p w:rsidR="00000000" w:rsidRDefault="00A92484">
      <w:pPr>
        <w:pStyle w:val="HTML"/>
      </w:pPr>
    </w:p>
    <w:p w:rsidR="00000000" w:rsidRDefault="00A92484">
      <w:pPr>
        <w:pStyle w:val="HTML"/>
      </w:pPr>
      <w:r>
        <w:t>Подразделение ______________ Месяц ______________ Год _________________</w:t>
      </w:r>
    </w:p>
    <w:p w:rsidR="00000000" w:rsidRDefault="00A92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484">
      <w:pPr>
        <w:pStyle w:val="3"/>
        <w:rPr>
          <w:rFonts w:eastAsia="Times New Roman"/>
        </w:rPr>
      </w:pPr>
      <w:r>
        <w:rPr>
          <w:rFonts w:eastAsia="Times New Roman"/>
        </w:rPr>
        <w:t xml:space="preserve">N </w:t>
      </w:r>
      <w:r>
        <w:rPr>
          <w:rFonts w:eastAsia="Times New Roman"/>
        </w:rPr>
        <w:t xml:space="preserve">п/п Ф.И.О., звание, должность Продолжительность выполнения служебных обязанностей сверх установленной нормальной продолжительности служебного времени, а также в ночное время, выходные и нерабочие праздничные дни (указывается в часах) Количество подлежащих </w:t>
      </w:r>
      <w:r>
        <w:rPr>
          <w:rFonts w:eastAsia="Times New Roman"/>
        </w:rPr>
        <w:t>компенсации часов (дней) выполнения служебных обязанностей сверх установленной нормальной продолжительности служебного времени, а также в ночное время, выходные и нерабочие праздничные дни за истекший период Подпись сотрудника 1 .... (числа месяца)</w:t>
      </w:r>
    </w:p>
    <w:p w:rsidR="00000000" w:rsidRDefault="00A92484">
      <w:pPr>
        <w:pStyle w:val="left"/>
      </w:pPr>
      <w:r>
        <w:t>31</w:t>
      </w:r>
    </w:p>
    <w:p w:rsidR="00000000" w:rsidRDefault="00A92484">
      <w:pPr>
        <w:pStyle w:val="3"/>
        <w:rPr>
          <w:rFonts w:eastAsia="Times New Roman"/>
        </w:rPr>
      </w:pPr>
      <w:r>
        <w:rPr>
          <w:rFonts w:eastAsia="Times New Roman"/>
        </w:rPr>
        <w:t>Всег</w:t>
      </w:r>
      <w:r>
        <w:rPr>
          <w:rFonts w:eastAsia="Times New Roman"/>
        </w:rPr>
        <w:t>о за месяц В ночное время</w:t>
      </w:r>
    </w:p>
    <w:p w:rsidR="00000000" w:rsidRDefault="00A92484">
      <w:pPr>
        <w:pStyle w:val="left"/>
      </w:pPr>
      <w:r>
        <w:t>В выходные и нерабочие празднич- ные дни</w:t>
      </w:r>
    </w:p>
    <w:p w:rsidR="00000000" w:rsidRDefault="00A92484">
      <w:pPr>
        <w:pStyle w:val="left"/>
      </w:pPr>
      <w:r>
        <w:t>Сверх установленной нормальной продолжительности служебного времени</w:t>
      </w:r>
    </w:p>
    <w:p w:rsidR="00000000" w:rsidRDefault="00A92484">
      <w:pPr>
        <w:pStyle w:val="3"/>
        <w:rPr>
          <w:rFonts w:eastAsia="Times New Roman"/>
        </w:rPr>
      </w:pPr>
      <w:r>
        <w:rPr>
          <w:rFonts w:eastAsia="Times New Roman"/>
        </w:rPr>
        <w:t>Всего на начало месяца Компенсировано дополнительным временем отдыха, дополнительными днями отдыха, или выплачена денежна</w:t>
      </w:r>
      <w:r>
        <w:rPr>
          <w:rFonts w:eastAsia="Times New Roman"/>
        </w:rPr>
        <w:t>я компенсация Всего на конец учетного периода</w:t>
      </w:r>
    </w:p>
    <w:p w:rsidR="00000000" w:rsidRDefault="00A9248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92484">
      <w:pPr>
        <w:pStyle w:val="HTML"/>
      </w:pPr>
      <w:r>
        <w:t xml:space="preserve">    ______________________________________    _____________________________</w:t>
      </w:r>
    </w:p>
    <w:p w:rsidR="00000000" w:rsidRDefault="00A92484">
      <w:pPr>
        <w:pStyle w:val="HTML"/>
      </w:pPr>
      <w:r>
        <w:t>(Руководитель (начальник) органа,       (специальное звание, подпись,</w:t>
      </w:r>
    </w:p>
    <w:p w:rsidR="00000000" w:rsidRDefault="00A92484">
      <w:pPr>
        <w:pStyle w:val="HTML"/>
      </w:pPr>
      <w:r>
        <w:t>организации, подразделения системы         фамилия, имя, отче</w:t>
      </w:r>
      <w:r>
        <w:t>ство)</w:t>
      </w:r>
    </w:p>
    <w:p w:rsidR="00000000" w:rsidRDefault="00A92484">
      <w:pPr>
        <w:pStyle w:val="HTML"/>
      </w:pPr>
      <w:r>
        <w:t>МВД России или иное лицо, которому</w:t>
      </w:r>
    </w:p>
    <w:p w:rsidR="00000000" w:rsidRDefault="00A92484">
      <w:pPr>
        <w:pStyle w:val="HTML"/>
      </w:pPr>
      <w:r>
        <w:t>соответствующее право предоставлено</w:t>
      </w:r>
    </w:p>
    <w:p w:rsidR="00000000" w:rsidRDefault="00A92484">
      <w:pPr>
        <w:pStyle w:val="HTML"/>
      </w:pPr>
      <w:r>
        <w:t>указанным руководителем (начальником))</w:t>
      </w:r>
    </w:p>
    <w:p w:rsidR="00000000" w:rsidRDefault="00A92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484">
      <w:pPr>
        <w:pStyle w:val="just"/>
      </w:pPr>
      <w:r>
        <w:t>Примечания: 1. Табель ведется ежемесячно и открывается за 2 - 3 дня до начала учетного периода на основании табеля за прошлый месяц.</w:t>
      </w:r>
    </w:p>
    <w:p w:rsidR="00000000" w:rsidRDefault="00A92484">
      <w:pPr>
        <w:pStyle w:val="just"/>
      </w:pPr>
      <w:r>
        <w:t>2. При</w:t>
      </w:r>
      <w:r>
        <w:t xml:space="preserve"> учете продолжительности выполнения служебных обязанностей сверх установленной нормальной продолжительности служебного времени, а также в ночное время, выходные и нерабочие праздничные дни в верхней строке в графах указывается время начала и окончания выпо</w:t>
      </w:r>
      <w:r>
        <w:t>лнения сотрудником органов внутренних дел Российской Федерации служебных обязанностей сверх установленной нормальной продолжительности служебного времени, а также в ночное время, выходные и нерабочие праздничные дни, а в нижней - количество отработанных ча</w:t>
      </w:r>
      <w:r>
        <w:t>сов.</w:t>
      </w:r>
    </w:p>
    <w:p w:rsidR="00000000" w:rsidRDefault="00A92484">
      <w:pPr>
        <w:pStyle w:val="just"/>
      </w:pPr>
      <w:r>
        <w:t xml:space="preserve">3. В графе "Компенсировано дополнительным временем отдыха, дополнительными днями отдыха, или выплачена денежная компенсация" указывается </w:t>
      </w:r>
      <w:r>
        <w:t>дата предоставления дополнительного времени отдыха, дополнительных дней отдыха либо номер приказа о присоединении дополнительных дней отдыха к отпуску или о выплате денежной компенсации. Записи в данной графе ведутся с использованием кодов условных обознач</w:t>
      </w:r>
      <w:r>
        <w:t>ений (дополнительное время отдыха - ДВО; дополнительный день отдыха - ДДО).</w:t>
      </w:r>
    </w:p>
    <w:p w:rsidR="00000000" w:rsidRDefault="00A92484">
      <w:pPr>
        <w:pStyle w:val="just"/>
      </w:pPr>
      <w:r>
        <w:t>4. Табель заполняется вручную чернилами черного или синего цвета без помарок и подчисток. Вносимые в табель исправления могут быть произведены путем зачеркивания ошибочных данных и</w:t>
      </w:r>
      <w:r>
        <w:t xml:space="preserve"> вписания необходимых сведений. Каждое такое исправление заверяется подписью лица, ответственного за ведение табеля.</w:t>
      </w:r>
    </w:p>
    <w:p w:rsidR="00000000" w:rsidRDefault="00A92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484">
      <w:pPr>
        <w:pStyle w:val="right"/>
      </w:pPr>
      <w:r>
        <w:t>Источник - Приказ МВД России от 19.10.2012 № 961 (с изменениями и дополнениями на 2014 год)</w:t>
      </w:r>
    </w:p>
    <w:p w:rsidR="00000000" w:rsidRDefault="00A924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cheta_sluzhebnogo_vremeni_sotrudnikov_organov_vnutrennix_del_rossijskoj_federacii_rekomenduem.htm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484"/>
    <w:rsid w:val="00A9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AD3C8B-FE47-4708-9FC1-BFD74F6B3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ucheta_sluzhebnogo_vremeni_sotrudnikov_organov_vnutrennix_del_rossijskoj_federacii_rekomendu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3189</Characters>
  <Application>Microsoft Office Word</Application>
  <DocSecurity>0</DocSecurity>
  <Lines>26</Lines>
  <Paragraphs>7</Paragraphs>
  <ScaleCrop>false</ScaleCrop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учета служебного времени сотрудников органов внутренних дел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2022-08-23T14:50:00Z</dcterms:created>
  <dcterms:modified xsi:type="dcterms:W3CDTF">2022-08-23T14:50:00Z</dcterms:modified>
</cp:coreProperties>
</file>