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158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главного распорядителя предельных объемов финансирования городского поселения Луховицы Московской области</w:t>
      </w:r>
    </w:p>
    <w:p w:rsidR="00000000" w:rsidRDefault="00FF7158">
      <w:pPr>
        <w:pStyle w:val="right"/>
      </w:pPr>
      <w:r>
        <w:t xml:space="preserve">Приложение N 3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FF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58">
      <w:pPr>
        <w:pStyle w:val="HTML"/>
      </w:pPr>
      <w:r>
        <w:t>Московская область                                              -----------</w:t>
      </w:r>
    </w:p>
    <w:p w:rsidR="00000000" w:rsidRDefault="00FF7158">
      <w:pPr>
        <w:pStyle w:val="HTML"/>
      </w:pPr>
      <w:r>
        <w:t xml:space="preserve">Главный распорядитель          </w:t>
      </w:r>
      <w:r>
        <w:t xml:space="preserve">                       Код формы ¦МФО006.02¦</w:t>
      </w:r>
    </w:p>
    <w:p w:rsidR="00000000" w:rsidRDefault="00FF7158">
      <w:pPr>
        <w:pStyle w:val="HTML"/>
      </w:pPr>
      <w:r>
        <w:t>-----------</w:t>
      </w:r>
    </w:p>
    <w:p w:rsidR="00000000" w:rsidRDefault="00FF7158">
      <w:pPr>
        <w:pStyle w:val="HTML"/>
      </w:pPr>
      <w:r>
        <w:t>СВОДНЫЙ РЕЕСТР</w:t>
      </w:r>
    </w:p>
    <w:p w:rsidR="00000000" w:rsidRDefault="00FF7158">
      <w:pPr>
        <w:pStyle w:val="HTML"/>
      </w:pPr>
      <w:r>
        <w:t>ПРЕДЕЛЬНЫХ ОБЪЕМОВ ФИНАНСИРОВАНИЯ</w:t>
      </w:r>
    </w:p>
    <w:p w:rsidR="00000000" w:rsidRDefault="00FF7158">
      <w:pPr>
        <w:pStyle w:val="HTML"/>
      </w:pPr>
      <w:r>
        <w:t>НА __ КВАРТАЛ 200__ ГОДА</w:t>
      </w:r>
    </w:p>
    <w:p w:rsidR="00000000" w:rsidRDefault="00FF7158">
      <w:pPr>
        <w:pStyle w:val="HTML"/>
      </w:pPr>
    </w:p>
    <w:p w:rsidR="00000000" w:rsidRDefault="00FF7158">
      <w:pPr>
        <w:pStyle w:val="HTML"/>
      </w:pPr>
      <w:r>
        <w:t>---------------------------------------------------------------------------</w:t>
      </w:r>
    </w:p>
    <w:p w:rsidR="00000000" w:rsidRDefault="00FF7158">
      <w:pPr>
        <w:pStyle w:val="HTML"/>
      </w:pPr>
      <w:r>
        <w:t xml:space="preserve">¦N п/п             ¦Бюджетная классификация     </w:t>
      </w:r>
      <w:r>
        <w:t xml:space="preserve"> ¦КОСГУ   ¦Сумма (рублей)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¦Код территории: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¦1                 ¦Лицевой счет: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+------------------+--------</w:t>
      </w:r>
      <w:r>
        <w:t>---------------------+--------+---------------+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 xml:space="preserve">¦                  ¦                             ¦      </w:t>
      </w:r>
      <w:r>
        <w:t xml:space="preserve">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 xml:space="preserve">¦       </w:t>
      </w:r>
      <w:r>
        <w:t xml:space="preserve">        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¦Итого по лицевому счету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¦2                 ¦Лицевой счет: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 xml:space="preserve">¦                  ¦        </w:t>
      </w:r>
      <w:r>
        <w:t xml:space="preserve">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</w:t>
      </w:r>
      <w:r>
        <w:t>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</w:t>
      </w:r>
      <w:r>
        <w:t>-----------+-----------------------------+--------+---------------+</w:t>
      </w:r>
    </w:p>
    <w:p w:rsidR="00000000" w:rsidRDefault="00FF7158">
      <w:pPr>
        <w:pStyle w:val="HTML"/>
      </w:pPr>
      <w:r>
        <w:t>¦                  ¦                       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¦Итого по лицевом</w:t>
      </w:r>
      <w:r>
        <w:t>у счету      ¦        ¦               ¦</w:t>
      </w:r>
    </w:p>
    <w:p w:rsidR="00000000" w:rsidRDefault="00FF7158">
      <w:pPr>
        <w:pStyle w:val="HTML"/>
      </w:pPr>
      <w:r>
        <w:t>+------------------+-----------------------------+--------+---------------+</w:t>
      </w:r>
    </w:p>
    <w:p w:rsidR="00000000" w:rsidRDefault="00FF7158">
      <w:pPr>
        <w:pStyle w:val="HTML"/>
      </w:pPr>
      <w:r>
        <w:t>¦                  ¦Итого по территории          ¦        ¦               ¦</w:t>
      </w:r>
    </w:p>
    <w:p w:rsidR="00000000" w:rsidRDefault="00FF7158">
      <w:pPr>
        <w:pStyle w:val="HTML"/>
      </w:pPr>
      <w:r>
        <w:t>+------------------+-----------------------------+--------+-----</w:t>
      </w:r>
      <w:r>
        <w:t>----------+</w:t>
      </w:r>
    </w:p>
    <w:p w:rsidR="00000000" w:rsidRDefault="00FF7158">
      <w:pPr>
        <w:pStyle w:val="HTML"/>
      </w:pPr>
      <w:r>
        <w:t>¦                  ¦Всего на квартал             ¦        ¦               ¦</w:t>
      </w:r>
    </w:p>
    <w:p w:rsidR="00000000" w:rsidRDefault="00FF7158">
      <w:pPr>
        <w:pStyle w:val="HTML"/>
      </w:pPr>
      <w:r>
        <w:t>-------------------+-----------------------------+--------+----------------</w:t>
      </w:r>
    </w:p>
    <w:p w:rsidR="00000000" w:rsidRDefault="00FF7158">
      <w:pPr>
        <w:pStyle w:val="HTML"/>
      </w:pPr>
    </w:p>
    <w:p w:rsidR="00000000" w:rsidRDefault="00FF7158">
      <w:pPr>
        <w:pStyle w:val="HTML"/>
      </w:pPr>
      <w:r>
        <w:t>Руководитель</w:t>
      </w:r>
    </w:p>
    <w:p w:rsidR="00000000" w:rsidRDefault="00FF7158">
      <w:pPr>
        <w:pStyle w:val="HTML"/>
      </w:pPr>
      <w:r>
        <w:lastRenderedPageBreak/>
        <w:t>"__" ________ 200__ г.</w:t>
      </w:r>
    </w:p>
    <w:p w:rsidR="00000000" w:rsidRDefault="00FF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158">
      <w:pPr>
        <w:pStyle w:val="right"/>
      </w:pPr>
      <w:r>
        <w:t>Источник - Постановление главы городского поселения Лу</w:t>
      </w:r>
      <w:r>
        <w:t>ховицы Луховицкого муниципального района МО от 09.07.2008 № 40-П</w:t>
      </w:r>
    </w:p>
    <w:p w:rsidR="00000000" w:rsidRDefault="00FF7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https://порядокправа.рф/obrazecy/svodnyj_reestr_glavnogo_rasporyaditelya_predelnyx_obemov_finansirovaniya_gorodskogo_poseleniya_luxovic.htm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58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1124F-0714-4E3B-A763-C483212E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glavnogo_rasporyaditelya_predelnyx_obemov_finansirovaniya_gorodskogo_poseleniya_luxov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главного распорядителя предельных объемов финансирования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2022-08-23T14:17:00Z</dcterms:created>
  <dcterms:modified xsi:type="dcterms:W3CDTF">2022-08-23T14:17:00Z</dcterms:modified>
</cp:coreProperties>
</file>