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6443">
      <w:pPr>
        <w:pStyle w:val="1"/>
        <w:rPr>
          <w:rFonts w:eastAsia="Times New Roman"/>
        </w:rPr>
      </w:pPr>
      <w:r>
        <w:rPr>
          <w:rFonts w:eastAsia="Times New Roman"/>
        </w:rPr>
        <w:t>Сводный отчет "Информация об имуществе, находящемся в ведении Ространснадзор"</w:t>
      </w:r>
    </w:p>
    <w:p w:rsidR="00000000" w:rsidRDefault="00866443">
      <w:pPr>
        <w:pStyle w:val="right"/>
      </w:pPr>
      <w:r>
        <w:t>Приложение N 2 к Приказу Ространснадзора от 23 апреля 2013 г. N АК-510фс</w:t>
      </w:r>
    </w:p>
    <w:p w:rsidR="00000000" w:rsidRDefault="00866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443">
      <w:pPr>
        <w:pStyle w:val="3"/>
        <w:rPr>
          <w:rFonts w:eastAsia="Times New Roman"/>
        </w:rPr>
      </w:pPr>
      <w:r>
        <w:rPr>
          <w:rFonts w:eastAsia="Times New Roman"/>
        </w:rPr>
        <w:t>СВОДНЫЙ ОТЧЕТ</w:t>
      </w:r>
    </w:p>
    <w:p w:rsidR="00000000" w:rsidRDefault="00866443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Информация об имуществе, </w:t>
      </w:r>
      <w:r>
        <w:rPr>
          <w:rFonts w:eastAsia="Times New Roman"/>
        </w:rPr>
        <w:t>находящемся в ведении Ространснадзора по состоянию на ________________________</w:t>
      </w:r>
    </w:p>
    <w:p w:rsidR="00000000" w:rsidRDefault="00866443">
      <w:pPr>
        <w:pStyle w:val="HTML"/>
      </w:pPr>
      <w:r>
        <w:t>-----------------------------------------------------------------------------------</w:t>
      </w:r>
    </w:p>
    <w:p w:rsidR="00000000" w:rsidRDefault="00866443">
      <w:pPr>
        <w:pStyle w:val="HTML"/>
      </w:pPr>
      <w:r>
        <w:t>¦ N ¦Наимено-¦          Недвижимое имущество           ¦    Движимое имущество    ¦</w:t>
      </w:r>
    </w:p>
    <w:p w:rsidR="00000000" w:rsidRDefault="00866443">
      <w:pPr>
        <w:pStyle w:val="HTML"/>
      </w:pPr>
      <w:r>
        <w:t>¦п/п¦вани</w:t>
      </w:r>
      <w:r>
        <w:t>е   +-----------------------------------------+--------------------------+</w:t>
      </w:r>
    </w:p>
    <w:p w:rsidR="00000000" w:rsidRDefault="00866443">
      <w:pPr>
        <w:pStyle w:val="HTML"/>
      </w:pPr>
      <w:r>
        <w:t>¦   ¦террито-¦Общее ¦ Количество объектов, не учтенных ¦Общее ¦    Количество     ¦</w:t>
      </w:r>
    </w:p>
    <w:p w:rsidR="00000000" w:rsidRDefault="00866443">
      <w:pPr>
        <w:pStyle w:val="HTML"/>
      </w:pPr>
      <w:r>
        <w:t>¦   ¦риально-¦коли- ¦ в реестре федерального имущества ¦коли- ¦   объектов, не    ¦</w:t>
      </w:r>
    </w:p>
    <w:p w:rsidR="00000000" w:rsidRDefault="00866443">
      <w:pPr>
        <w:pStyle w:val="HTML"/>
      </w:pPr>
      <w:r>
        <w:t>¦   ¦го упра-</w:t>
      </w:r>
      <w:r>
        <w:t>¦чество¦                                  ¦чество¦учтенных в реестре ¦</w:t>
      </w:r>
    </w:p>
    <w:p w:rsidR="00000000" w:rsidRDefault="00866443">
      <w:pPr>
        <w:pStyle w:val="HTML"/>
      </w:pPr>
      <w:r>
        <w:t>¦   ¦вления  ¦(шт.) ¦                                  ¦(шт.) ¦   федерального    ¦</w:t>
      </w:r>
    </w:p>
    <w:p w:rsidR="00000000" w:rsidRDefault="00866443">
      <w:pPr>
        <w:pStyle w:val="HTML"/>
      </w:pPr>
      <w:r>
        <w:t>¦   ¦        ¦      ¦                                  ¦      ¦     имущества     ¦</w:t>
      </w:r>
    </w:p>
    <w:p w:rsidR="00000000" w:rsidRDefault="00866443">
      <w:pPr>
        <w:pStyle w:val="HTML"/>
      </w:pPr>
      <w:r>
        <w:t xml:space="preserve">¦   ¦        ¦   </w:t>
      </w:r>
      <w:r>
        <w:t xml:space="preserve">   +----------------------------------+      +-------------------+</w:t>
      </w:r>
    </w:p>
    <w:p w:rsidR="00000000" w:rsidRDefault="00866443">
      <w:pPr>
        <w:pStyle w:val="HTML"/>
      </w:pPr>
      <w:r>
        <w:t>¦   ¦        ¦      ¦Коли- ¦Права на кото-¦Представлено¦      ¦Коли- ¦Представлено¦</w:t>
      </w:r>
    </w:p>
    <w:p w:rsidR="00000000" w:rsidRDefault="00866443">
      <w:pPr>
        <w:pStyle w:val="HTML"/>
      </w:pPr>
      <w:r>
        <w:t>¦   ¦        ¦      ¦чество¦рые зарегист- ¦   к учету  ¦      ¦чество¦   к учету  ¦</w:t>
      </w:r>
    </w:p>
    <w:p w:rsidR="00000000" w:rsidRDefault="00866443">
      <w:pPr>
        <w:pStyle w:val="HTML"/>
      </w:pPr>
      <w:r>
        <w:t>¦   ¦        ¦      ¦</w:t>
      </w:r>
      <w:r>
        <w:t>(шт.) ¦рированы (шт.)¦    (шт.    ¦      ¦(шт.) ¦    (шт.)   ¦</w:t>
      </w:r>
    </w:p>
    <w:p w:rsidR="00000000" w:rsidRDefault="00866443">
      <w:pPr>
        <w:pStyle w:val="HTML"/>
      </w:pPr>
      <w:r>
        <w:t>+---+--------+------+------+--------------+------------+------+------+------------+</w:t>
      </w:r>
    </w:p>
    <w:p w:rsidR="00000000" w:rsidRDefault="00866443">
      <w:pPr>
        <w:pStyle w:val="HTML"/>
      </w:pPr>
      <w:r>
        <w:t>¦ 1 ¦   2    ¦  3   ¦  4   ¦      5       ¦     6      ¦  7   ¦  8   ¦     9      ¦</w:t>
      </w:r>
    </w:p>
    <w:p w:rsidR="00000000" w:rsidRDefault="00866443">
      <w:pPr>
        <w:pStyle w:val="HTML"/>
      </w:pPr>
      <w:r>
        <w:t>+---+--------+------+----</w:t>
      </w:r>
      <w:r>
        <w:t>--+--------------+------------+------+------+------------+</w:t>
      </w:r>
    </w:p>
    <w:p w:rsidR="00000000" w:rsidRDefault="00866443">
      <w:pPr>
        <w:pStyle w:val="HTML"/>
      </w:pPr>
      <w:r>
        <w:t>----+--------+------+------+--------------+------------+------+------+-------------</w:t>
      </w:r>
    </w:p>
    <w:p w:rsidR="00000000" w:rsidRDefault="00866443">
      <w:pPr>
        <w:pStyle w:val="HTML"/>
      </w:pPr>
    </w:p>
    <w:p w:rsidR="00000000" w:rsidRDefault="00866443">
      <w:pPr>
        <w:pStyle w:val="HTML"/>
      </w:pPr>
      <w:r>
        <w:t>Главный бухгалтер        _____________________     _______________________</w:t>
      </w:r>
    </w:p>
    <w:p w:rsidR="00000000" w:rsidRDefault="00866443">
      <w:pPr>
        <w:pStyle w:val="HTML"/>
      </w:pPr>
      <w:r>
        <w:t>(подпись)            (расшифровка под</w:t>
      </w:r>
      <w:r>
        <w:t>писи)</w:t>
      </w:r>
    </w:p>
    <w:p w:rsidR="00000000" w:rsidRDefault="00866443">
      <w:pPr>
        <w:pStyle w:val="HTML"/>
      </w:pPr>
    </w:p>
    <w:p w:rsidR="00000000" w:rsidRDefault="00866443">
      <w:pPr>
        <w:pStyle w:val="HTML"/>
      </w:pPr>
      <w:r>
        <w:t>Исполнитель</w:t>
      </w:r>
    </w:p>
    <w:p w:rsidR="00000000" w:rsidRDefault="00866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6443">
      <w:pPr>
        <w:pStyle w:val="right"/>
      </w:pPr>
      <w:r>
        <w:t>Источник - Приказ Ространснадзора от 23.04.2013 № АК-510фс</w:t>
      </w:r>
    </w:p>
    <w:p w:rsidR="00000000" w:rsidRDefault="008664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https://порядокправа.рф/obrazecy/svodnyj_otchet_informaciya_ob_imushhestve_naxodyashhemsya_v_vedenii_rostransnadzor.htm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443"/>
    <w:rsid w:val="00866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ECC17E-2524-4E26-805C-985CD2F9E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otchet_informaciya_ob_imushhestve_naxodyashhemsya_v_vedenii_rostransnadz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отчет "Информация об имуществе, находящемся в ведении Ространснадзор"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2022-08-23T13:57:00Z</dcterms:created>
  <dcterms:modified xsi:type="dcterms:W3CDTF">2022-08-23T13:57:00Z</dcterms:modified>
</cp:coreProperties>
</file>