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55F">
      <w:pPr>
        <w:pStyle w:val="1"/>
        <w:rPr>
          <w:rFonts w:eastAsia="Times New Roman"/>
        </w:rPr>
      </w:pPr>
      <w:r>
        <w:rPr>
          <w:rFonts w:eastAsia="Times New Roman"/>
        </w:rPr>
        <w:t>Сводный государственный реестр зарегистрированных генно-инженерно-модифицированных организмов (ГМО)</w:t>
      </w:r>
    </w:p>
    <w:p w:rsidR="00000000" w:rsidRDefault="0075455F">
      <w:pPr>
        <w:pStyle w:val="right"/>
      </w:pPr>
      <w:r>
        <w:t>Приложение No. 3 к Правилам государственной регистрации генно-инженерно-модифицированных организмов в Минпромнауки России, утвержденным Приказом Минпромнауки России от 15 марта 2002 г. No. 61</w:t>
      </w:r>
    </w:p>
    <w:p w:rsidR="00000000" w:rsidRDefault="00754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55F">
      <w:pPr>
        <w:pStyle w:val="3"/>
        <w:rPr>
          <w:rFonts w:eastAsia="Times New Roman"/>
        </w:rPr>
      </w:pPr>
      <w:r>
        <w:rPr>
          <w:rFonts w:eastAsia="Times New Roman"/>
        </w:rPr>
        <w:t>СВОДНЫЙ ГОСУДАРСТВЕННЫЙ РЕЕСТР ЗАРЕГИСТРИРОВАННЫХ ГЕННО-ИНЖЕНЕР</w:t>
      </w:r>
      <w:r>
        <w:rPr>
          <w:rFonts w:eastAsia="Times New Roman"/>
        </w:rPr>
        <w:t>НО-МОДИФИЦИРОВАННЫХ ОРГАНИЗМОВ (ГМО)</w:t>
      </w:r>
    </w:p>
    <w:p w:rsidR="00000000" w:rsidRDefault="0075455F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75455F">
      <w:pPr>
        <w:pStyle w:val="HTML"/>
      </w:pPr>
      <w:r>
        <w:t xml:space="preserve">¦                                  Сведения о генно-инженерно-модифицированных организмах    </w:t>
      </w:r>
      <w:r>
        <w:t xml:space="preserve">                               ¦</w:t>
      </w:r>
    </w:p>
    <w:p w:rsidR="00000000" w:rsidRDefault="0075455F">
      <w:pPr>
        <w:pStyle w:val="HTML"/>
      </w:pPr>
      <w:r>
        <w:t>+---------------------------------------------------------------------------------------------------------------------------+</w:t>
      </w:r>
    </w:p>
    <w:p w:rsidR="00000000" w:rsidRDefault="0075455F">
      <w:pPr>
        <w:pStyle w:val="HTML"/>
      </w:pPr>
      <w:r>
        <w:t xml:space="preserve">¦  1  ¦    2   ¦   3   ¦  4   ¦   5   ¦   6   ¦   7   ¦   8   ¦     9     ¦  10   ¦    11     ¦  </w:t>
      </w:r>
      <w:r>
        <w:t xml:space="preserve"> 12    ¦   13   ¦    14    ¦</w:t>
      </w:r>
    </w:p>
    <w:p w:rsidR="00000000" w:rsidRDefault="0075455F">
      <w:pPr>
        <w:pStyle w:val="HTML"/>
      </w:pPr>
      <w:r>
        <w:t>+-----+--------+-------+------+-------+-------+-------+-------+-----------+-------+-----------+---------+--------+----------+</w:t>
      </w:r>
    </w:p>
    <w:p w:rsidR="00000000" w:rsidRDefault="0075455F">
      <w:pPr>
        <w:pStyle w:val="HTML"/>
      </w:pPr>
      <w:r>
        <w:t>¦Дата ¦Наиме-  ¦Регист-¦Сведе-¦Сведе- ¦Све-   ¦Описа- ¦Описа- ¦Пред-      ¦Инфор- ¦Оценка     ¦Основа</w:t>
      </w:r>
      <w:r>
        <w:t>-  ¦N сви-  ¦Сведения  ¦</w:t>
      </w:r>
    </w:p>
    <w:p w:rsidR="00000000" w:rsidRDefault="0075455F">
      <w:pPr>
        <w:pStyle w:val="HTML"/>
      </w:pPr>
      <w:r>
        <w:t>¦реги-¦нование,¦раци-  ¦ния о ¦ния о  ¦дения о¦ние    ¦ние    ¦полагае-   ¦мация о¦риска      ¦ние для  ¦детель- ¦о пере-   ¦</w:t>
      </w:r>
    </w:p>
    <w:p w:rsidR="00000000" w:rsidRDefault="0075455F">
      <w:pPr>
        <w:pStyle w:val="HTML"/>
      </w:pPr>
      <w:r>
        <w:t>¦стра-¦таксо-  ¦онный  ¦заяви-¦разра- ¦месте  ¦внесен-¦новых  ¦мое исполь-¦регис- ¦исполь-    ¦принятия ¦</w:t>
      </w:r>
      <w:r>
        <w:t>ства о  ¦регист-   ¦</w:t>
      </w:r>
    </w:p>
    <w:p w:rsidR="00000000" w:rsidRDefault="0075455F">
      <w:pPr>
        <w:pStyle w:val="HTML"/>
      </w:pPr>
      <w:r>
        <w:t>¦ции  ¦номиче- ¦номер  ¦теле  ¦ботчике¦про-   ¦ной    ¦свойств¦зование ГМО¦трации ¦зования ГМО¦решения о¦государ-¦рации,    ¦</w:t>
      </w:r>
    </w:p>
    <w:p w:rsidR="00000000" w:rsidRDefault="0075455F">
      <w:pPr>
        <w:pStyle w:val="HTML"/>
      </w:pPr>
      <w:r>
        <w:t>¦ГМО  ¦ский    ¦ГМО    ¦ГМО   ¦ГМО    ¦исхож- ¦генети-¦ГМО    ¦(масштаб)  ¦ГМО за ¦           ¦государ- ¦стве</w:t>
      </w:r>
      <w:r>
        <w:t>н-  ¦аннули-   ¦</w:t>
      </w:r>
    </w:p>
    <w:p w:rsidR="00000000" w:rsidRDefault="0075455F">
      <w:pPr>
        <w:pStyle w:val="HTML"/>
      </w:pPr>
      <w:r>
        <w:t>¦     ¦статус  ¦       ¦      ¦       ¦дения  ¦ческой ¦       ¦           ¦рубежом¦           ¦ственной ¦ной     ¦ровании   ¦</w:t>
      </w:r>
    </w:p>
    <w:p w:rsidR="00000000" w:rsidRDefault="0075455F">
      <w:pPr>
        <w:pStyle w:val="HTML"/>
      </w:pPr>
      <w:r>
        <w:t xml:space="preserve">¦     ¦ГМО     ¦       ¦      ¦       ¦орга-  ¦моди-  ¦       ¦           ¦       ¦           ¦регистра-¦регист- </w:t>
      </w:r>
      <w:r>
        <w:t>¦или окон- ¦</w:t>
      </w:r>
    </w:p>
    <w:p w:rsidR="00000000" w:rsidRDefault="0075455F">
      <w:pPr>
        <w:pStyle w:val="HTML"/>
      </w:pPr>
      <w:r>
        <w:t>¦     ¦        ¦       ¦      ¦       ¦низма- ¦фикации¦       ¦           ¦       ¦           ¦ции ГМО  ¦рации   ¦чании     ¦</w:t>
      </w:r>
    </w:p>
    <w:p w:rsidR="00000000" w:rsidRDefault="0075455F">
      <w:pPr>
        <w:pStyle w:val="HTML"/>
      </w:pPr>
      <w:r>
        <w:t>¦     ¦        ¦       ¦      ¦       ¦реци-  ¦       ¦       ¦           ¦       ¦           ¦         ¦ГМО и   ¦дей</w:t>
      </w:r>
      <w:r>
        <w:t>ствия  ¦</w:t>
      </w:r>
    </w:p>
    <w:p w:rsidR="00000000" w:rsidRDefault="0075455F">
      <w:pPr>
        <w:pStyle w:val="HTML"/>
      </w:pPr>
      <w:r>
        <w:t>¦     ¦        ¦       ¦      ¦       ¦пиента ¦       ¦       ¦           ¦       ¦           ¦         ¦дата его¦свидете-  ¦</w:t>
      </w:r>
    </w:p>
    <w:p w:rsidR="00000000" w:rsidRDefault="0075455F">
      <w:pPr>
        <w:pStyle w:val="HTML"/>
      </w:pPr>
      <w:r>
        <w:t xml:space="preserve">¦     ¦        ¦       ¦      ¦       ¦       ¦       ¦       ¦           ¦       ¦           ¦         ¦выдачи  ¦льства </w:t>
      </w:r>
      <w:r>
        <w:t xml:space="preserve">   ¦</w:t>
      </w:r>
    </w:p>
    <w:p w:rsidR="00000000" w:rsidRDefault="0075455F">
      <w:pPr>
        <w:pStyle w:val="HTML"/>
      </w:pPr>
      <w:r>
        <w:t>+-----+--------+-------+------+-------+-------+-------+-------+-----------+-------+-----------+---------+--------+----------+</w:t>
      </w:r>
    </w:p>
    <w:p w:rsidR="00000000" w:rsidRDefault="0075455F">
      <w:pPr>
        <w:pStyle w:val="HTML"/>
      </w:pPr>
      <w:r>
        <w:t>¦     ¦        ¦       ¦      ¦       ¦       ¦       ¦       ¦           ¦       ¦           ¦         ¦        ¦          ¦</w:t>
      </w:r>
    </w:p>
    <w:p w:rsidR="00000000" w:rsidRDefault="0075455F">
      <w:pPr>
        <w:pStyle w:val="HTML"/>
      </w:pPr>
      <w:r>
        <w:t>+-----+--------+-------+------+-------+-------+-------+-------+-----------+-------+-----------+---------+--------+----------+</w:t>
      </w:r>
    </w:p>
    <w:p w:rsidR="00000000" w:rsidRDefault="0075455F">
      <w:pPr>
        <w:pStyle w:val="HTML"/>
      </w:pPr>
      <w:r>
        <w:t>¦     ¦        ¦       ¦      ¦       ¦       ¦       ¦       ¦           ¦       ¦           ¦         ¦        ¦          ¦</w:t>
      </w:r>
    </w:p>
    <w:p w:rsidR="00000000" w:rsidRDefault="0075455F">
      <w:pPr>
        <w:pStyle w:val="HTML"/>
      </w:pPr>
      <w:r>
        <w:t>+--</w:t>
      </w:r>
      <w:r>
        <w:t>---+--------+-------+------+-------+-------+-------+-------+-----------+-------+-----------+---------+--------+----------+</w:t>
      </w:r>
    </w:p>
    <w:p w:rsidR="00000000" w:rsidRDefault="0075455F">
      <w:pPr>
        <w:pStyle w:val="HTML"/>
      </w:pPr>
      <w:r>
        <w:t>¦     ¦        ¦       ¦      ¦       ¦       ¦       ¦       ¦           ¦       ¦           ¦         ¦        ¦          ¦</w:t>
      </w:r>
    </w:p>
    <w:p w:rsidR="00000000" w:rsidRDefault="0075455F">
      <w:pPr>
        <w:pStyle w:val="HTML"/>
      </w:pPr>
      <w:r>
        <w:lastRenderedPageBreak/>
        <w:t>------+</w:t>
      </w:r>
      <w:r>
        <w:t>--------+-------+------+-------+-------+-------+-------+-----------+-------+-----------+---------+--------+-----------</w:t>
      </w:r>
    </w:p>
    <w:p w:rsidR="00000000" w:rsidRDefault="00754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55F">
      <w:pPr>
        <w:pStyle w:val="right"/>
      </w:pPr>
      <w:r>
        <w:t>Источник - Приказ Минпромнауки РФ от 15.03.2002 № 61</w:t>
      </w:r>
    </w:p>
    <w:p w:rsidR="00000000" w:rsidRDefault="00754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ecy/svodnyj_gosudarstvennyj_reestr_zaregistrirovannyx_genno_inzhenerno_modificirovannyx_organizmov_gmo.htm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5F"/>
    <w:rsid w:val="0075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F2BF1-5509-4CEF-8034-99BA760D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gosudarstvennyj_reestr_zaregistrirovannyx_genno_inzhenerno_modificirovannyx_organizmov_g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государственный реестр зарегистрированных генно-инженерно-модифицированных организмов (ГМО)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2022-08-23T13:54:00Z</dcterms:created>
  <dcterms:modified xsi:type="dcterms:W3CDTF">2022-08-23T13:54:00Z</dcterms:modified>
</cp:coreProperties>
</file>