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A09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скупки ценностей. Форма № 3</w:t>
      </w:r>
    </w:p>
    <w:p w:rsidR="00000000" w:rsidRDefault="007A1A09">
      <w:pPr>
        <w:pStyle w:val="right"/>
      </w:pPr>
      <w:r>
        <w:t xml:space="preserve">Приложение к Инструкции о порядке оформления операций по скупке ценностей, учету и отчетности в пунктах скупки у населения драгоценных металлов, камней и изделий из них </w:t>
      </w:r>
    </w:p>
    <w:p w:rsidR="00000000" w:rsidRDefault="007A1A09">
      <w:pPr>
        <w:pStyle w:val="right"/>
        <w:spacing w:after="240" w:afterAutospacing="0"/>
      </w:pPr>
      <w:r>
        <w:t xml:space="preserve">Форма N 3 </w:t>
      </w:r>
    </w:p>
    <w:p w:rsidR="00000000" w:rsidRDefault="007A1A09">
      <w:pPr>
        <w:pStyle w:val="right"/>
        <w:spacing w:after="240" w:afterAutospacing="0"/>
      </w:pPr>
      <w:r>
        <w:t xml:space="preserve">Утверждена </w:t>
      </w:r>
      <w:r>
        <w:br/>
      </w:r>
      <w:r>
        <w:t xml:space="preserve">Приказом Министерства торговли СССР </w:t>
      </w:r>
      <w:r>
        <w:br/>
        <w:t xml:space="preserve">от 30 мая 1985 г. N 134 </w:t>
      </w:r>
    </w:p>
    <w:p w:rsidR="00000000" w:rsidRDefault="007A1A09">
      <w:pPr>
        <w:pStyle w:val="HTML"/>
      </w:pPr>
      <w:r>
        <w:t>____________________________</w:t>
      </w:r>
    </w:p>
    <w:p w:rsidR="00000000" w:rsidRDefault="007A1A09">
      <w:pPr>
        <w:pStyle w:val="HTML"/>
      </w:pPr>
      <w:r>
        <w:t>(торговая организация)</w:t>
      </w:r>
    </w:p>
    <w:p w:rsidR="00000000" w:rsidRDefault="007A1A09">
      <w:pPr>
        <w:pStyle w:val="HTML"/>
      </w:pPr>
    </w:p>
    <w:p w:rsidR="00000000" w:rsidRDefault="007A1A09">
      <w:pPr>
        <w:pStyle w:val="HTML"/>
      </w:pPr>
      <w:r>
        <w:t>Пункт скупки N _____________</w:t>
      </w:r>
    </w:p>
    <w:p w:rsidR="00000000" w:rsidRDefault="007A1A09">
      <w:pPr>
        <w:pStyle w:val="HTML"/>
      </w:pPr>
      <w:r>
        <w:t>Город ______________________</w:t>
      </w:r>
    </w:p>
    <w:p w:rsidR="00000000" w:rsidRDefault="007A1A09">
      <w:pPr>
        <w:pStyle w:val="HTML"/>
      </w:pPr>
    </w:p>
    <w:p w:rsidR="00000000" w:rsidRDefault="007A1A09">
      <w:pPr>
        <w:pStyle w:val="HTML"/>
      </w:pPr>
      <w:r>
        <w:t>Сводная ведомость N ________</w:t>
      </w:r>
    </w:p>
    <w:p w:rsidR="00000000" w:rsidRDefault="007A1A09">
      <w:pPr>
        <w:pStyle w:val="HTML"/>
      </w:pPr>
      <w:r>
        <w:t>скупки ценностей с _________ по __________ 19__ г.</w:t>
      </w:r>
    </w:p>
    <w:p w:rsidR="00000000" w:rsidRDefault="007A1A09">
      <w:pPr>
        <w:pStyle w:val="HTML"/>
      </w:pPr>
    </w:p>
    <w:p w:rsidR="00000000" w:rsidRDefault="007A1A09">
      <w:pPr>
        <w:pStyle w:val="HTML"/>
      </w:pPr>
      <w:r>
        <w:t>-</w:t>
      </w:r>
      <w:r>
        <w:t>-----------------------------------------------------------------</w:t>
      </w:r>
    </w:p>
    <w:p w:rsidR="00000000" w:rsidRDefault="007A1A09">
      <w:pPr>
        <w:pStyle w:val="HTML"/>
      </w:pPr>
      <w:r>
        <w:t>¦    Дата   ¦Группа "Ю"¦Группа "КЖ"¦Группа "З"¦Группа "С"¦И т.д. ¦</w:t>
      </w:r>
    </w:p>
    <w:p w:rsidR="00000000" w:rsidRDefault="007A1A09">
      <w:pPr>
        <w:pStyle w:val="HTML"/>
      </w:pPr>
      <w:r>
        <w:t>+-----------+----------+-----------+----------+----------+-------+</w:t>
      </w:r>
    </w:p>
    <w:p w:rsidR="00000000" w:rsidRDefault="007A1A09">
      <w:pPr>
        <w:pStyle w:val="HTML"/>
      </w:pPr>
      <w:r>
        <w:t xml:space="preserve">¦           ¦Сумма     ¦Сумма      ¦Сумма     ¦Сумма    </w:t>
      </w:r>
      <w:r>
        <w:t xml:space="preserve"> ¦       ¦</w:t>
      </w:r>
    </w:p>
    <w:p w:rsidR="00000000" w:rsidRDefault="007A1A09">
      <w:pPr>
        <w:pStyle w:val="HTML"/>
      </w:pPr>
      <w:r>
        <w:t>------------+----------+-----------+----------+----------+--------</w:t>
      </w:r>
    </w:p>
    <w:p w:rsidR="00000000" w:rsidRDefault="007A1A09">
      <w:pPr>
        <w:pStyle w:val="HTML"/>
      </w:pPr>
    </w:p>
    <w:p w:rsidR="00000000" w:rsidRDefault="007A1A09">
      <w:pPr>
        <w:pStyle w:val="HTML"/>
      </w:pPr>
      <w:r>
        <w:t>__________________________________________________________________</w:t>
      </w:r>
    </w:p>
    <w:p w:rsidR="00000000" w:rsidRDefault="007A1A09">
      <w:pPr>
        <w:pStyle w:val="HTML"/>
      </w:pPr>
      <w:r>
        <w:t>Итого</w:t>
      </w:r>
    </w:p>
    <w:p w:rsidR="00000000" w:rsidRDefault="007A1A09">
      <w:pPr>
        <w:pStyle w:val="HTML"/>
      </w:pPr>
    </w:p>
    <w:p w:rsidR="00000000" w:rsidRDefault="007A1A09">
      <w:pPr>
        <w:pStyle w:val="HTML"/>
      </w:pPr>
      <w:r>
        <w:t>Всего на сумму ____________________</w:t>
      </w:r>
    </w:p>
    <w:p w:rsidR="00000000" w:rsidRDefault="007A1A09">
      <w:pPr>
        <w:pStyle w:val="HTML"/>
      </w:pPr>
      <w:r>
        <w:t>(прописью)</w:t>
      </w:r>
    </w:p>
    <w:p w:rsidR="00000000" w:rsidRDefault="007A1A09">
      <w:pPr>
        <w:pStyle w:val="HTML"/>
      </w:pPr>
    </w:p>
    <w:p w:rsidR="00000000" w:rsidRDefault="007A1A09">
      <w:pPr>
        <w:pStyle w:val="HTML"/>
      </w:pPr>
      <w:r>
        <w:t>Заведующий пунктом скупки _________</w:t>
      </w:r>
    </w:p>
    <w:p w:rsidR="00000000" w:rsidRDefault="007A1A09">
      <w:pPr>
        <w:pStyle w:val="HTML"/>
      </w:pPr>
      <w:r>
        <w:t>Кассир ____________</w:t>
      </w:r>
      <w:r>
        <w:t>________________</w:t>
      </w:r>
    </w:p>
    <w:p w:rsidR="00000000" w:rsidRDefault="007A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09">
      <w:pPr>
        <w:pStyle w:val="right"/>
      </w:pPr>
      <w:r>
        <w:t>Источник - Приказ Минторга СССР от 30.05.1985 № 134</w:t>
      </w:r>
    </w:p>
    <w:p w:rsidR="00000000" w:rsidRDefault="007A1A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https://порядокправа.рф/obrazecy/svodnaya_vedomost_skupki_cennostej_forma_n_3.htm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09"/>
    <w:rsid w:val="007A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F1A32-63F6-4CFE-9A6A-A83E4563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skupki_cennostej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скупки ценностей.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2022-08-23T13:30:00Z</dcterms:created>
  <dcterms:modified xsi:type="dcterms:W3CDTF">2022-08-23T13:30:00Z</dcterms:modified>
</cp:coreProperties>
</file>