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185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производственных издержек по инвестиционному проекту</w:t>
      </w:r>
    </w:p>
    <w:p w:rsidR="00000000" w:rsidRDefault="00364185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364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85">
      <w:pPr>
        <w:pStyle w:val="right"/>
      </w:pPr>
      <w:r>
        <w:t>Таблица 9</w:t>
      </w:r>
    </w:p>
    <w:p w:rsidR="00000000" w:rsidRDefault="00364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8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ВЕДОМОСТЬ </w:t>
      </w:r>
      <w:r>
        <w:rPr>
          <w:rFonts w:eastAsia="Times New Roman"/>
        </w:rPr>
        <w:t>ПРОИЗВОДСТВЕННЫХ ИЗДЕРЖЕК</w:t>
      </w:r>
    </w:p>
    <w:p w:rsidR="00000000" w:rsidRDefault="00364185">
      <w:pPr>
        <w:pStyle w:val="HTML"/>
      </w:pPr>
      <w:r>
        <w:t>------------------------------------------------------------------</w:t>
      </w:r>
    </w:p>
    <w:p w:rsidR="00000000" w:rsidRDefault="00364185">
      <w:pPr>
        <w:pStyle w:val="HTML"/>
      </w:pPr>
      <w:r>
        <w:t>¦     Наименование      ¦                  Годы                  ¦</w:t>
      </w:r>
    </w:p>
    <w:p w:rsidR="00000000" w:rsidRDefault="00364185">
      <w:pPr>
        <w:pStyle w:val="HTML"/>
      </w:pPr>
      <w:r>
        <w:t>¦    статьи издержек    +----------------------------------------+</w:t>
      </w:r>
    </w:p>
    <w:p w:rsidR="00000000" w:rsidRDefault="00364185">
      <w:pPr>
        <w:pStyle w:val="HTML"/>
      </w:pPr>
      <w:r>
        <w:t xml:space="preserve">¦                       ¦    </w:t>
      </w:r>
      <w:r>
        <w:t xml:space="preserve"> 1      ¦      2      ¦     ...     ¦</w:t>
      </w:r>
    </w:p>
    <w:p w:rsidR="00000000" w:rsidRDefault="00364185">
      <w:pPr>
        <w:pStyle w:val="HTML"/>
      </w:pPr>
      <w:r>
        <w:t>+-----------------------+------------+-------------+-------------+</w:t>
      </w:r>
    </w:p>
    <w:p w:rsidR="00000000" w:rsidRDefault="00364185">
      <w:pPr>
        <w:pStyle w:val="HTML"/>
      </w:pPr>
      <w:r>
        <w:t>¦                       ¦            ¦             ¦             ¦</w:t>
      </w:r>
    </w:p>
    <w:p w:rsidR="00000000" w:rsidRDefault="00364185">
      <w:pPr>
        <w:pStyle w:val="HTML"/>
      </w:pPr>
      <w:r>
        <w:t>¦                       ¦            ¦             ¦             ¦</w:t>
      </w:r>
    </w:p>
    <w:p w:rsidR="00000000" w:rsidRDefault="00364185">
      <w:pPr>
        <w:pStyle w:val="HTML"/>
      </w:pPr>
      <w:r>
        <w:t xml:space="preserve">¦                </w:t>
      </w:r>
      <w:r>
        <w:t xml:space="preserve">       ¦            ¦             ¦             ¦</w:t>
      </w:r>
    </w:p>
    <w:p w:rsidR="00000000" w:rsidRDefault="00364185">
      <w:pPr>
        <w:pStyle w:val="HTML"/>
      </w:pPr>
      <w:r>
        <w:t>¦Всего                  ¦            ¦             ¦             ¦</w:t>
      </w:r>
    </w:p>
    <w:p w:rsidR="00000000" w:rsidRDefault="00364185">
      <w:pPr>
        <w:pStyle w:val="HTML"/>
      </w:pPr>
      <w:r>
        <w:t>------------------------+------------+-------------+--------------</w:t>
      </w:r>
    </w:p>
    <w:p w:rsidR="00000000" w:rsidRDefault="00364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85">
      <w:pPr>
        <w:pStyle w:val="right"/>
      </w:pPr>
      <w:r>
        <w:t>Источник - Методические рекомендации Минстроя РФ от 17.02.1995 № МДС 80</w:t>
      </w:r>
      <w:r>
        <w:t>-12.2000</w:t>
      </w:r>
    </w:p>
    <w:p w:rsidR="00000000" w:rsidRDefault="00364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кправа.рф/obrazecy/svodnaya_vedomost_proizvodstvennyx_izderzhek_po_investicionnomu_proektu.htm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85"/>
    <w:rsid w:val="0036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672D49-4844-4FAC-BB2F-F403F2A8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roizvodstvennyx_izderzhek_po_investicionnomu_proe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производственных издержек по инвестиционному проекту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2022-08-23T13:27:00Z</dcterms:created>
  <dcterms:modified xsi:type="dcterms:W3CDTF">2022-08-23T13:27:00Z</dcterms:modified>
</cp:coreProperties>
</file>