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B93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сварных стыков. Форма № П27.4</w:t>
      </w:r>
    </w:p>
    <w:p w:rsidR="00000000" w:rsidRDefault="00D03B93">
      <w:pPr>
        <w:pStyle w:val="right"/>
      </w:pPr>
      <w:r>
        <w:t xml:space="preserve">Приложение к Приказу Минэнерго РФ от 02.07.2001 N 197 </w:t>
      </w:r>
    </w:p>
    <w:p w:rsidR="00000000" w:rsidRDefault="00D03B93">
      <w:pPr>
        <w:pStyle w:val="right"/>
      </w:pPr>
      <w:r>
        <w:t>Форма П27.4</w:t>
      </w:r>
    </w:p>
    <w:p w:rsidR="00000000" w:rsidRDefault="00D03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B93">
      <w:pPr>
        <w:pStyle w:val="HTML"/>
      </w:pPr>
      <w:r>
        <w:t>Электростанция ___________________________________________________</w:t>
      </w:r>
    </w:p>
    <w:p w:rsidR="00000000" w:rsidRDefault="00D03B93">
      <w:pPr>
        <w:pStyle w:val="HTML"/>
      </w:pPr>
      <w:r>
        <w:t>Энергоблок (котел, турбина) N ____________________________________</w:t>
      </w:r>
    </w:p>
    <w:p w:rsidR="00000000" w:rsidRDefault="00D03B93">
      <w:pPr>
        <w:pStyle w:val="HTML"/>
      </w:pPr>
      <w:r>
        <w:t>Монтажная (ремонтная) организация ________________________________</w:t>
      </w:r>
    </w:p>
    <w:p w:rsidR="00000000" w:rsidRDefault="00D03B93">
      <w:pPr>
        <w:pStyle w:val="HTML"/>
      </w:pPr>
    </w:p>
    <w:p w:rsidR="00000000" w:rsidRDefault="00D03B93">
      <w:pPr>
        <w:pStyle w:val="HTML"/>
      </w:pPr>
      <w:r>
        <w:t>СВОДНАЯ ТАБЛИЦА СВАРНЫХ СТЫКОВ</w:t>
      </w:r>
    </w:p>
    <w:p w:rsidR="00000000" w:rsidRDefault="00D03B93">
      <w:pPr>
        <w:pStyle w:val="HTML"/>
      </w:pPr>
    </w:p>
    <w:p w:rsidR="00000000" w:rsidRDefault="00D03B93">
      <w:pPr>
        <w:pStyle w:val="HTML"/>
      </w:pPr>
      <w:r>
        <w:t>К схеме расположения сварных стыков трубопровода N _______________</w:t>
      </w:r>
    </w:p>
    <w:p w:rsidR="00000000" w:rsidRDefault="00D03B93">
      <w:pPr>
        <w:pStyle w:val="HTML"/>
      </w:pPr>
      <w:r>
        <w:t>К сварочному формуляру</w:t>
      </w:r>
      <w:r>
        <w:t xml:space="preserve"> N _______________</w:t>
      </w:r>
    </w:p>
    <w:p w:rsidR="00000000" w:rsidRDefault="00D03B93">
      <w:pPr>
        <w:pStyle w:val="HTML"/>
      </w:pPr>
    </w:p>
    <w:p w:rsidR="00000000" w:rsidRDefault="00D03B93">
      <w:pPr>
        <w:pStyle w:val="HTML"/>
      </w:pPr>
      <w:r>
        <w:t>------------------------------------------------------------------</w:t>
      </w:r>
    </w:p>
    <w:p w:rsidR="00000000" w:rsidRDefault="00D03B93">
      <w:pPr>
        <w:pStyle w:val="HTML"/>
      </w:pPr>
      <w:r>
        <w:t>¦ N ¦Наиме-¦Соединяемые ¦Данные по сварке монтажных¦  Данные по  ¦</w:t>
      </w:r>
    </w:p>
    <w:p w:rsidR="00000000" w:rsidRDefault="00D03B93">
      <w:pPr>
        <w:pStyle w:val="HTML"/>
      </w:pPr>
      <w:r>
        <w:t>¦п/п¦нова- ¦   трубы    ¦   (ремонтных) стыков     ¦дополнительно¦</w:t>
      </w:r>
    </w:p>
    <w:p w:rsidR="00000000" w:rsidRDefault="00D03B93">
      <w:pPr>
        <w:pStyle w:val="HTML"/>
      </w:pPr>
      <w:r>
        <w:t>¦   ¦ние   ¦            ¦  (по рабо</w:t>
      </w:r>
      <w:r>
        <w:t>чим чертежам)   ¦ заваренным  ¦</w:t>
      </w:r>
    </w:p>
    <w:p w:rsidR="00000000" w:rsidRDefault="00D03B93">
      <w:pPr>
        <w:pStyle w:val="HTML"/>
      </w:pPr>
      <w:r>
        <w:t>¦   ¦узла  ¦            ¦                          ¦   стыкам    ¦</w:t>
      </w:r>
    </w:p>
    <w:p w:rsidR="00000000" w:rsidRDefault="00D03B93">
      <w:pPr>
        <w:pStyle w:val="HTML"/>
      </w:pPr>
      <w:r>
        <w:t>¦   ¦      +------------+--------------------------+-------------+</w:t>
      </w:r>
    </w:p>
    <w:p w:rsidR="00000000" w:rsidRDefault="00D03B93">
      <w:pPr>
        <w:pStyle w:val="HTML"/>
      </w:pPr>
      <w:r>
        <w:t>¦   ¦      ¦диа-  ¦марка¦количество стыков¦ номер  ¦коли- ¦номер ¦</w:t>
      </w:r>
    </w:p>
    <w:p w:rsidR="00000000" w:rsidRDefault="00D03B93">
      <w:pPr>
        <w:pStyle w:val="HTML"/>
      </w:pPr>
      <w:r>
        <w:t>¦   ¦      ¦метр  ¦стал</w:t>
      </w:r>
      <w:r>
        <w:t>и¦                 ¦ стыка  ¦чество¦стыка ¦</w:t>
      </w:r>
    </w:p>
    <w:p w:rsidR="00000000" w:rsidRDefault="00D03B93">
      <w:pPr>
        <w:pStyle w:val="HTML"/>
      </w:pPr>
      <w:r>
        <w:t>¦   ¦      ¦и тол-¦     ¦                 ¦        ¦стыков¦      ¦</w:t>
      </w:r>
    </w:p>
    <w:p w:rsidR="00000000" w:rsidRDefault="00D03B93">
      <w:pPr>
        <w:pStyle w:val="HTML"/>
      </w:pPr>
      <w:r>
        <w:t>¦   ¦      ¦щина, ¦     ¦                 ¦        ¦      ¦      ¦</w:t>
      </w:r>
    </w:p>
    <w:p w:rsidR="00000000" w:rsidRDefault="00D03B93">
      <w:pPr>
        <w:pStyle w:val="HTML"/>
      </w:pPr>
      <w:r>
        <w:t>¦   ¦      ¦мм    ¦     ¦                 ¦        ¦      ¦      ¦</w:t>
      </w:r>
    </w:p>
    <w:p w:rsidR="00000000" w:rsidRDefault="00D03B93">
      <w:pPr>
        <w:pStyle w:val="HTML"/>
      </w:pPr>
      <w:r>
        <w:t>+---+------</w:t>
      </w:r>
      <w:r>
        <w:t>+------+-----+-----------------+--------+------+------+</w:t>
      </w:r>
    </w:p>
    <w:p w:rsidR="00000000" w:rsidRDefault="00D03B93">
      <w:pPr>
        <w:pStyle w:val="HTML"/>
      </w:pPr>
      <w:r>
        <w:t>----+------+------+-----+-----------------+--------+------+-------</w:t>
      </w:r>
    </w:p>
    <w:p w:rsidR="00000000" w:rsidRDefault="00D03B93">
      <w:pPr>
        <w:pStyle w:val="HTML"/>
      </w:pPr>
    </w:p>
    <w:p w:rsidR="00000000" w:rsidRDefault="00D03B93">
      <w:pPr>
        <w:pStyle w:val="HTML"/>
      </w:pPr>
      <w:r>
        <w:t>"__" ____________ 200_ г.</w:t>
      </w:r>
    </w:p>
    <w:p w:rsidR="00000000" w:rsidRDefault="00D03B93">
      <w:pPr>
        <w:pStyle w:val="HTML"/>
      </w:pPr>
    </w:p>
    <w:p w:rsidR="00000000" w:rsidRDefault="00D03B93">
      <w:pPr>
        <w:pStyle w:val="HTML"/>
      </w:pPr>
      <w:r>
        <w:t xml:space="preserve">Руководитель сварочных  </w:t>
      </w:r>
      <w:r>
        <w:t>______________________ (фамилия, инициалы)</w:t>
      </w:r>
    </w:p>
    <w:p w:rsidR="00000000" w:rsidRDefault="00D03B93">
      <w:pPr>
        <w:pStyle w:val="HTML"/>
      </w:pPr>
      <w:r>
        <w:t>работ                         (подпись)</w:t>
      </w:r>
    </w:p>
    <w:p w:rsidR="00000000" w:rsidRDefault="00D03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B93">
      <w:pPr>
        <w:pStyle w:val="right"/>
      </w:pPr>
      <w:r>
        <w:t>Источник - Приказ Минэнерго РФ от 02.07.2001 № 197</w:t>
      </w:r>
    </w:p>
    <w:p w:rsidR="00000000" w:rsidRDefault="00D03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https://порядокправа.рф/obrazecy/svodnaya_tablica_svarnyx_stykov_forma_n_p274.htm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93"/>
    <w:rsid w:val="00D0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EACB8-9532-4AEA-8560-E31EC39C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svarnyx_stykov_forma_n_p27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сварных стыков. Форма № П27.4 -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2022-08-23T13:16:00Z</dcterms:created>
  <dcterms:modified xsi:type="dcterms:W3CDTF">2022-08-23T13:16:00Z</dcterms:modified>
</cp:coreProperties>
</file>