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88C">
      <w:pPr>
        <w:pStyle w:val="1"/>
        <w:rPr>
          <w:rFonts w:eastAsia="Times New Roman"/>
        </w:rPr>
      </w:pPr>
      <w:r>
        <w:rPr>
          <w:rFonts w:eastAsia="Times New Roman"/>
        </w:rPr>
        <w:t>Сводная справка о поставках спецодежды, спецобуви и других средств индивидуальной защиты неудовлетворительного качества для ОАО "РЖД"</w:t>
      </w:r>
    </w:p>
    <w:p w:rsidR="00000000" w:rsidRDefault="0052688C">
      <w:pPr>
        <w:pStyle w:val="right"/>
      </w:pPr>
      <w:r>
        <w:t xml:space="preserve">Приложение N 11 к Порядку обеспечения работников ОАО "РЖД" </w:t>
      </w:r>
      <w:r>
        <w:t>средствами индивидуальной защиты</w:t>
      </w:r>
    </w:p>
    <w:p w:rsidR="00000000" w:rsidRDefault="00526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88C">
      <w:pPr>
        <w:pStyle w:val="HTML"/>
      </w:pPr>
      <w:r>
        <w:t xml:space="preserve">                              Сводная справка</w:t>
      </w:r>
    </w:p>
    <w:p w:rsidR="00000000" w:rsidRDefault="0052688C">
      <w:pPr>
        <w:pStyle w:val="HTML"/>
      </w:pPr>
      <w:r>
        <w:t>о поставках на ______________________ спецодежды,</w:t>
      </w:r>
    </w:p>
    <w:p w:rsidR="00000000" w:rsidRDefault="0052688C">
      <w:pPr>
        <w:pStyle w:val="HTML"/>
      </w:pPr>
      <w:r>
        <w:t>(наименование железной</w:t>
      </w:r>
    </w:p>
    <w:p w:rsidR="00000000" w:rsidRDefault="0052688C">
      <w:pPr>
        <w:pStyle w:val="HTML"/>
      </w:pPr>
      <w:r>
        <w:t>дороги, филиала)</w:t>
      </w:r>
    </w:p>
    <w:p w:rsidR="00000000" w:rsidRDefault="0052688C">
      <w:pPr>
        <w:pStyle w:val="HTML"/>
      </w:pPr>
      <w:r>
        <w:t>спецобуви и других средств индивидуальной защиты</w:t>
      </w:r>
    </w:p>
    <w:p w:rsidR="00000000" w:rsidRDefault="0052688C">
      <w:pPr>
        <w:pStyle w:val="HTML"/>
      </w:pPr>
      <w:r>
        <w:t>неудовлетворительного качества за ___</w:t>
      </w:r>
      <w:r>
        <w:t xml:space="preserve"> квартал 20__ г.</w:t>
      </w:r>
    </w:p>
    <w:p w:rsidR="00000000" w:rsidRDefault="0052688C">
      <w:pPr>
        <w:pStyle w:val="HTML"/>
      </w:pPr>
    </w:p>
    <w:p w:rsidR="00000000" w:rsidRDefault="0052688C">
      <w:pPr>
        <w:pStyle w:val="HTML"/>
      </w:pPr>
      <w:r>
        <w:t>направляется в Росжелдорснаб, ЦБТ и ВНИИЖТ  ежеквартально,  не  позднее  30</w:t>
      </w:r>
    </w:p>
    <w:p w:rsidR="00000000" w:rsidRDefault="0052688C">
      <w:pPr>
        <w:pStyle w:val="HTML"/>
      </w:pPr>
      <w:r>
        <w:t>числа месяца, следующего за последним месяцем отчетного квартала</w:t>
      </w:r>
    </w:p>
    <w:p w:rsidR="00000000" w:rsidRDefault="0052688C">
      <w:pPr>
        <w:pStyle w:val="HTML"/>
      </w:pPr>
    </w:p>
    <w:p w:rsidR="00000000" w:rsidRDefault="0052688C">
      <w:pPr>
        <w:pStyle w:val="HTML"/>
      </w:pPr>
      <w:r>
        <w:t>-----------------------------------------------------------------------------------</w:t>
      </w:r>
    </w:p>
    <w:p w:rsidR="00000000" w:rsidRDefault="0052688C">
      <w:pPr>
        <w:pStyle w:val="HTML"/>
      </w:pPr>
      <w:r>
        <w:t xml:space="preserve">¦N¦Наиме- ¦ </w:t>
      </w:r>
      <w:r>
        <w:t>Размер ¦Количество¦Выявленные¦Получа- ¦Подразде- ¦Пос-  ¦Изгото-¦При- ¦</w:t>
      </w:r>
    </w:p>
    <w:p w:rsidR="00000000" w:rsidRDefault="0052688C">
      <w:pPr>
        <w:pStyle w:val="HTML"/>
      </w:pPr>
      <w:r>
        <w:t>¦ ¦нование¦ партии ¦забрако-  ¦ дефекты  ¦тель    ¦ление ОАО ¦тавщик¦витель ¦нятые¦</w:t>
      </w:r>
    </w:p>
    <w:p w:rsidR="00000000" w:rsidRDefault="0052688C">
      <w:pPr>
        <w:pStyle w:val="HTML"/>
      </w:pPr>
      <w:r>
        <w:t>¦ ¦СИЗ    ¦(единиц)¦ванных    ¦(перечень)¦(струк- ¦"РЖД", за-¦      ¦       ¦меры ¦</w:t>
      </w:r>
    </w:p>
    <w:p w:rsidR="00000000" w:rsidRDefault="0052688C">
      <w:pPr>
        <w:pStyle w:val="HTML"/>
      </w:pPr>
      <w:r>
        <w:t xml:space="preserve">¦ ¦       ¦     </w:t>
      </w:r>
      <w:r>
        <w:t xml:space="preserve">   ¦изделий   ¦          ¦турное  ¦ключившее ¦      ¦       ¦     ¦</w:t>
      </w:r>
    </w:p>
    <w:p w:rsidR="00000000" w:rsidRDefault="0052688C">
      <w:pPr>
        <w:pStyle w:val="HTML"/>
      </w:pPr>
      <w:r>
        <w:t>¦ ¦       ¦        +----------+          ¦подраз- ¦договор   ¦      ¦       ¦     ¦</w:t>
      </w:r>
    </w:p>
    <w:p w:rsidR="00000000" w:rsidRDefault="0052688C">
      <w:pPr>
        <w:pStyle w:val="HTML"/>
      </w:pPr>
      <w:r>
        <w:t>¦ ¦       ¦        ¦единиц¦ % ¦          ¦деление)¦поставки  ¦      ¦       ¦     ¦</w:t>
      </w:r>
    </w:p>
    <w:p w:rsidR="00000000" w:rsidRDefault="0052688C">
      <w:pPr>
        <w:pStyle w:val="HTML"/>
      </w:pPr>
      <w:r>
        <w:t>+-+-------+--------+</w:t>
      </w:r>
      <w:r>
        <w:t>------+---+----------+--------+----------+------+-------+-----+</w:t>
      </w:r>
    </w:p>
    <w:p w:rsidR="00000000" w:rsidRDefault="0052688C">
      <w:pPr>
        <w:pStyle w:val="HTML"/>
      </w:pPr>
      <w:r>
        <w:t>¦1¦   2   ¦   3    ¦  4   ¦ 5 ¦    6     ¦   7    ¦    8     ¦  9   ¦  10   ¦ 11  ¦</w:t>
      </w:r>
    </w:p>
    <w:p w:rsidR="00000000" w:rsidRDefault="0052688C">
      <w:pPr>
        <w:pStyle w:val="HTML"/>
      </w:pPr>
      <w:r>
        <w:t>+-+-------+--------+------+---+----------+--------+----------+------+-------+-----+</w:t>
      </w:r>
    </w:p>
    <w:p w:rsidR="00000000" w:rsidRDefault="0052688C">
      <w:pPr>
        <w:pStyle w:val="HTML"/>
      </w:pPr>
      <w:r>
        <w:t>+-+-------+--------+----</w:t>
      </w:r>
      <w:r>
        <w:t>--+---+----------+--------+----------+------+-------+-----+</w:t>
      </w:r>
    </w:p>
    <w:p w:rsidR="00000000" w:rsidRDefault="0052688C">
      <w:pPr>
        <w:pStyle w:val="HTML"/>
      </w:pPr>
      <w:r>
        <w:t>+-+-------+--------+------+---+----------+--------+----------+------+-------+-----+</w:t>
      </w:r>
    </w:p>
    <w:p w:rsidR="00000000" w:rsidRDefault="0052688C">
      <w:pPr>
        <w:pStyle w:val="HTML"/>
      </w:pPr>
      <w:r>
        <w:t>--+-------+--------+------+---+----------+--------+----------+------+-------+------</w:t>
      </w:r>
    </w:p>
    <w:p w:rsidR="00000000" w:rsidRDefault="00526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88C">
      <w:pPr>
        <w:pStyle w:val="just"/>
      </w:pPr>
      <w:r>
        <w:t>Руководитель Дирекции</w:t>
      </w:r>
    </w:p>
    <w:p w:rsidR="00000000" w:rsidRDefault="0052688C">
      <w:pPr>
        <w:pStyle w:val="just"/>
      </w:pPr>
      <w:r>
        <w:t>материально-технического обеспечения</w:t>
      </w:r>
    </w:p>
    <w:p w:rsidR="00000000" w:rsidRDefault="00526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88C">
      <w:pPr>
        <w:pStyle w:val="just"/>
      </w:pPr>
      <w:r>
        <w:lastRenderedPageBreak/>
        <w:t>Руководитель службы (отдела)</w:t>
      </w:r>
    </w:p>
    <w:p w:rsidR="00000000" w:rsidRDefault="0052688C">
      <w:pPr>
        <w:pStyle w:val="just"/>
      </w:pPr>
      <w:r>
        <w:t>охраны труда</w:t>
      </w:r>
    </w:p>
    <w:p w:rsidR="00000000" w:rsidRDefault="00526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88C">
      <w:pPr>
        <w:pStyle w:val="right"/>
      </w:pPr>
      <w:r>
        <w:t>Источник - Распоряжение ОАО "РЖД" от 28.12.2012 № 2738р</w:t>
      </w:r>
    </w:p>
    <w:p w:rsidR="00000000" w:rsidRDefault="005268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https://порядокправа.рф/obrazecy/svodnaya_spravka_o_postavkax_specodezhdy_specobuvi_i_drugix_sredstv_individual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noj_zashhity_neudovletvo.htm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8C"/>
    <w:rsid w:val="0052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B4179-6DE1-4A38-BE34-22839C1D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o_postavkax_specodezhdy_specobuvi_i_drugix_sredstv_individualnoj_zashhity_neudovle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 о поставках спецодежды, спецобуви и других средств индивидуальной защиты неудовлетворительного качества для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2022-08-23T13:05:00Z</dcterms:created>
  <dcterms:modified xsi:type="dcterms:W3CDTF">2022-08-23T13:05:00Z</dcterms:modified>
</cp:coreProperties>
</file>