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43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внесении в реестр муниципального имущества городского округа Черноголовка Московской области</w:t>
      </w:r>
    </w:p>
    <w:p w:rsidR="00000000" w:rsidRDefault="000E4430">
      <w:pPr>
        <w:pStyle w:val="right"/>
      </w:pPr>
      <w:r>
        <w:t xml:space="preserve">Приложение N 6 к Положению об учете муниципального имущества, ведении </w:t>
      </w:r>
      <w:r>
        <w:t>Реестра муниципального имущества и Реестра правообладателей муниципального имущества городского округа Черноголовка</w:t>
      </w:r>
    </w:p>
    <w:p w:rsidR="00000000" w:rsidRDefault="000E4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430">
      <w:pPr>
        <w:pStyle w:val="HTML"/>
      </w:pPr>
      <w:r>
        <w:t xml:space="preserve">                       Городской округ Черноголовка</w:t>
      </w:r>
    </w:p>
    <w:p w:rsidR="00000000" w:rsidRDefault="000E4430">
      <w:pPr>
        <w:pStyle w:val="HTML"/>
      </w:pPr>
    </w:p>
    <w:p w:rsidR="00000000" w:rsidRDefault="000E4430">
      <w:pPr>
        <w:pStyle w:val="HTML"/>
      </w:pPr>
      <w:r>
        <w:t>СВИДЕТЕЛЬСТВО</w:t>
      </w:r>
    </w:p>
    <w:p w:rsidR="00000000" w:rsidRDefault="000E4430">
      <w:pPr>
        <w:pStyle w:val="HTML"/>
      </w:pPr>
      <w:r>
        <w:t>О ВНЕСЕНИИ В РЕЕСТР МУНИЦИПАЛЬНОГО ИМУЩЕСТВА</w:t>
      </w:r>
    </w:p>
    <w:p w:rsidR="00000000" w:rsidRDefault="000E4430">
      <w:pPr>
        <w:pStyle w:val="HTML"/>
      </w:pPr>
    </w:p>
    <w:p w:rsidR="00000000" w:rsidRDefault="000E443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E4430">
      <w:pPr>
        <w:pStyle w:val="HTML"/>
      </w:pPr>
      <w:r>
        <w:t>(наименование объекта учета в родительном падеже)</w:t>
      </w:r>
    </w:p>
    <w:p w:rsidR="00000000" w:rsidRDefault="000E4430">
      <w:pPr>
        <w:pStyle w:val="HTML"/>
      </w:pPr>
      <w:r>
        <w:t>Выдано ____________________________________________________________________</w:t>
      </w:r>
    </w:p>
    <w:p w:rsidR="00000000" w:rsidRDefault="000E4430">
      <w:pPr>
        <w:pStyle w:val="HTML"/>
      </w:pPr>
      <w:r>
        <w:t>(полное наименование заявителя)</w:t>
      </w:r>
    </w:p>
    <w:p w:rsidR="00000000" w:rsidRDefault="000E4430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0E4430">
      <w:pPr>
        <w:pStyle w:val="HTML"/>
      </w:pPr>
      <w:r>
        <w:t>___________________________________________________________________________</w:t>
      </w:r>
    </w:p>
    <w:p w:rsidR="00000000" w:rsidRDefault="000E4430">
      <w:pPr>
        <w:pStyle w:val="HTML"/>
      </w:pPr>
      <w:r>
        <w:t>___________________________________________________________________________</w:t>
      </w:r>
    </w:p>
    <w:p w:rsidR="00000000" w:rsidRDefault="000E4430">
      <w:pPr>
        <w:pStyle w:val="HTML"/>
      </w:pPr>
      <w:r>
        <w:t>на основании его заявления от "___" ________ 20__ г. и проведения процедуры</w:t>
      </w:r>
    </w:p>
    <w:p w:rsidR="00000000" w:rsidRDefault="000E4430">
      <w:pPr>
        <w:pStyle w:val="HTML"/>
      </w:pPr>
      <w:r>
        <w:t>учета.</w:t>
      </w:r>
    </w:p>
    <w:p w:rsidR="00000000" w:rsidRDefault="000E4430">
      <w:pPr>
        <w:pStyle w:val="HTML"/>
      </w:pPr>
      <w:r>
        <w:t>Указанному  объекту "___" ___________ 20___ г.  присвоен  реестровый  номер</w:t>
      </w:r>
    </w:p>
    <w:p w:rsidR="00000000" w:rsidRDefault="000E4430">
      <w:pPr>
        <w:pStyle w:val="HTML"/>
      </w:pPr>
      <w:r>
        <w:t>_______________.</w:t>
      </w:r>
    </w:p>
    <w:p w:rsidR="00000000" w:rsidRDefault="000E4430">
      <w:pPr>
        <w:pStyle w:val="HTML"/>
      </w:pPr>
      <w:r>
        <w:t>Свидетельство  подлежит  возврату  в  срок  не  более  пяти дней с даты</w:t>
      </w:r>
    </w:p>
    <w:p w:rsidR="00000000" w:rsidRDefault="000E4430">
      <w:pPr>
        <w:pStyle w:val="HTML"/>
      </w:pPr>
      <w:r>
        <w:t>изменения   формы  собственности  объекта  учета  или  прекращения  статуса</w:t>
      </w:r>
    </w:p>
    <w:p w:rsidR="00000000" w:rsidRDefault="000E4430">
      <w:pPr>
        <w:pStyle w:val="HTML"/>
      </w:pPr>
      <w:r>
        <w:t>юридичес</w:t>
      </w:r>
      <w:r>
        <w:t>кого  лица  заявителя  либо  после  его  ликвидации.  Свидетельство</w:t>
      </w:r>
    </w:p>
    <w:p w:rsidR="00000000" w:rsidRDefault="000E4430">
      <w:pPr>
        <w:pStyle w:val="HTML"/>
      </w:pPr>
      <w:r>
        <w:t>подлежит   возврату   вместе   с   копией   основания   возврата  (договора</w:t>
      </w:r>
    </w:p>
    <w:p w:rsidR="00000000" w:rsidRDefault="000E4430">
      <w:pPr>
        <w:pStyle w:val="HTML"/>
      </w:pPr>
      <w:r>
        <w:t>купли-продажи, решения о ликвидации и т.д.).</w:t>
      </w:r>
    </w:p>
    <w:p w:rsidR="00000000" w:rsidRDefault="000E4430">
      <w:pPr>
        <w:pStyle w:val="HTML"/>
      </w:pPr>
    </w:p>
    <w:p w:rsidR="00000000" w:rsidRDefault="000E4430">
      <w:pPr>
        <w:pStyle w:val="HTML"/>
      </w:pPr>
      <w:r>
        <w:t>М.П.</w:t>
      </w:r>
    </w:p>
    <w:p w:rsidR="00000000" w:rsidRDefault="000E4430">
      <w:pPr>
        <w:pStyle w:val="HTML"/>
      </w:pPr>
    </w:p>
    <w:p w:rsidR="00000000" w:rsidRDefault="000E4430">
      <w:pPr>
        <w:pStyle w:val="HTML"/>
      </w:pPr>
      <w:r>
        <w:t xml:space="preserve">Глава городского округа Черноголовка                        </w:t>
      </w:r>
      <w:r>
        <w:t xml:space="preserve">  Ю.А. Филиппов</w:t>
      </w:r>
    </w:p>
    <w:p w:rsidR="00000000" w:rsidRDefault="000E4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430">
      <w:pPr>
        <w:pStyle w:val="right"/>
      </w:pPr>
      <w:r>
        <w:t>Источник - Решение Совета депутатов городского округа Черноголовка МО от 25.10.2011 № 55/305</w:t>
      </w:r>
    </w:p>
    <w:p w:rsidR="00000000" w:rsidRDefault="000E4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https://порядокправа.рф/obrazecy/svidetelstvo_o_vnesenii_v_reestr_municipalnogo_imushhestva_gorodskogo_okruga_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chernogolovka_moskovskoj.htm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430"/>
    <w:rsid w:val="000E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13035-C416-4AA1-8777-0BAEDE97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nesenii_v_reestr_municipalnogo_imushhestva_gorodskogo_okruga_chernogolovka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внесении в реестр муниципального имущества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2022-08-23T12:35:00Z</dcterms:created>
  <dcterms:modified xsi:type="dcterms:W3CDTF">2022-08-23T12:35:00Z</dcterms:modified>
</cp:coreProperties>
</file>