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65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устава территориального общественного самоуправления городского поселения Лотошино Московской области</w:t>
      </w:r>
    </w:p>
    <w:p w:rsidR="00000000" w:rsidRDefault="00991654">
      <w:pPr>
        <w:pStyle w:val="right"/>
      </w:pPr>
      <w:r>
        <w:t>Приложение N 1 к Порядку регистрации уставов территориальных общественных самоуправлений городского поселения Лотошино</w:t>
      </w:r>
    </w:p>
    <w:p w:rsidR="00000000" w:rsidRDefault="00991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654">
      <w:pPr>
        <w:pStyle w:val="HTML"/>
      </w:pPr>
      <w:r>
        <w:t xml:space="preserve">                           ------------</w:t>
      </w:r>
    </w:p>
    <w:p w:rsidR="00000000" w:rsidRDefault="00991654">
      <w:pPr>
        <w:pStyle w:val="HTML"/>
      </w:pPr>
      <w:r>
        <w:t>¦   Герб   ¦</w:t>
      </w:r>
    </w:p>
    <w:p w:rsidR="00000000" w:rsidRDefault="00991654">
      <w:pPr>
        <w:pStyle w:val="HTML"/>
      </w:pPr>
      <w:r>
        <w:t>¦городского¦</w:t>
      </w:r>
    </w:p>
    <w:p w:rsidR="00000000" w:rsidRDefault="00991654">
      <w:pPr>
        <w:pStyle w:val="HTML"/>
      </w:pPr>
      <w:r>
        <w:t>¦поселения ¦</w:t>
      </w:r>
    </w:p>
    <w:p w:rsidR="00000000" w:rsidRDefault="00991654">
      <w:pPr>
        <w:pStyle w:val="HTML"/>
      </w:pPr>
      <w:r>
        <w:t>¦ Лотошино ¦</w:t>
      </w:r>
    </w:p>
    <w:p w:rsidR="00000000" w:rsidRDefault="00991654">
      <w:pPr>
        <w:pStyle w:val="HTML"/>
      </w:pPr>
      <w:r>
        <w:t>------------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АДМИНИСТРАЦИЯ</w:t>
      </w:r>
    </w:p>
    <w:p w:rsidR="00000000" w:rsidRDefault="00991654">
      <w:pPr>
        <w:pStyle w:val="HTML"/>
      </w:pPr>
      <w:r>
        <w:t>ГОРОДСКОГО ПОСЕЛ</w:t>
      </w:r>
      <w:r>
        <w:t>ЕНИЯ ЛОТОШИНО</w:t>
      </w:r>
    </w:p>
    <w:p w:rsidR="00000000" w:rsidRDefault="00991654">
      <w:pPr>
        <w:pStyle w:val="HTML"/>
      </w:pPr>
      <w:r>
        <w:t>ЛОТОШИНСКОГО МУНИЦИПАЛЬНОГО РАЙОНА МОСКОВСКОЙ ОБЛАСТИ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СВИДЕТЕЛЬСТВО</w:t>
      </w:r>
    </w:p>
    <w:p w:rsidR="00000000" w:rsidRDefault="00991654">
      <w:pPr>
        <w:pStyle w:val="HTML"/>
      </w:pPr>
      <w:r>
        <w:t>О РЕГИСТРАЦИИ УСТАВА ТЕРРИТОРИАЛЬНОГО ОБЩЕСТВЕННОГО</w:t>
      </w:r>
    </w:p>
    <w:p w:rsidR="00000000" w:rsidRDefault="00991654">
      <w:pPr>
        <w:pStyle w:val="HTML"/>
      </w:pPr>
      <w:r>
        <w:t>САМОУПРАВЛЕНИЯ ГОРОДСКОГО ПОСЕЛЕНИЯ ЛОТОШИНО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Наименование     устава     территориального     общественного</w:t>
      </w:r>
    </w:p>
    <w:p w:rsidR="00000000" w:rsidRDefault="00991654">
      <w:pPr>
        <w:pStyle w:val="HTML"/>
      </w:pPr>
      <w:r>
        <w:t>самоуправлен</w:t>
      </w:r>
      <w:r>
        <w:t>ия городского поселения Лотошино:</w:t>
      </w:r>
    </w:p>
    <w:p w:rsidR="00000000" w:rsidRDefault="00991654">
      <w:pPr>
        <w:pStyle w:val="HTML"/>
      </w:pPr>
      <w:r>
        <w:t>__________________________________________________________________</w:t>
      </w:r>
    </w:p>
    <w:p w:rsidR="00000000" w:rsidRDefault="00991654">
      <w:pPr>
        <w:pStyle w:val="HTML"/>
      </w:pPr>
      <w:r>
        <w:t>Границы       деятельности      территориального     общественного</w:t>
      </w:r>
    </w:p>
    <w:p w:rsidR="00000000" w:rsidRDefault="00991654">
      <w:pPr>
        <w:pStyle w:val="HTML"/>
      </w:pPr>
      <w:r>
        <w:t>самоуправления:</w:t>
      </w:r>
    </w:p>
    <w:p w:rsidR="00000000" w:rsidRDefault="00991654">
      <w:pPr>
        <w:pStyle w:val="HTML"/>
      </w:pPr>
      <w:r>
        <w:t>__________________________________________________________________</w:t>
      </w:r>
    </w:p>
    <w:p w:rsidR="00000000" w:rsidRDefault="00991654">
      <w:pPr>
        <w:pStyle w:val="HTML"/>
      </w:pPr>
      <w:r>
        <w:t>_____</w:t>
      </w:r>
      <w:r>
        <w:t>_____________________________________________________________</w:t>
      </w:r>
    </w:p>
    <w:p w:rsidR="00000000" w:rsidRDefault="00991654">
      <w:pPr>
        <w:pStyle w:val="HTML"/>
      </w:pPr>
      <w:r>
        <w:t>__________________________________________________________________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Дата и номер регистрации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"_____" ___________ 200__ г.             N ___________________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Постановление главы городского  поселения  Лотошино "О регистрации</w:t>
      </w:r>
    </w:p>
    <w:p w:rsidR="00000000" w:rsidRDefault="00991654">
      <w:pPr>
        <w:pStyle w:val="HTML"/>
      </w:pPr>
      <w:r>
        <w:t>устава территориального общественного самоуправления" "___" ______</w:t>
      </w:r>
    </w:p>
    <w:p w:rsidR="00000000" w:rsidRDefault="00991654">
      <w:pPr>
        <w:pStyle w:val="HTML"/>
      </w:pPr>
      <w:r>
        <w:t>200_ г. N _______</w:t>
      </w:r>
    </w:p>
    <w:p w:rsidR="00000000" w:rsidRDefault="00991654">
      <w:pPr>
        <w:pStyle w:val="HTML"/>
      </w:pPr>
    </w:p>
    <w:p w:rsidR="00000000" w:rsidRDefault="00991654">
      <w:pPr>
        <w:pStyle w:val="HTML"/>
      </w:pPr>
      <w:r>
        <w:t>Глава городского поселения</w:t>
      </w:r>
    </w:p>
    <w:p w:rsidR="00000000" w:rsidRDefault="00991654">
      <w:pPr>
        <w:pStyle w:val="HTML"/>
      </w:pPr>
      <w:r>
        <w:t>Лотошино                     _________________  __________________</w:t>
      </w:r>
    </w:p>
    <w:p w:rsidR="00000000" w:rsidRDefault="00991654">
      <w:pPr>
        <w:pStyle w:val="HTML"/>
      </w:pPr>
      <w:r>
        <w:t>(подпись)</w:t>
      </w:r>
      <w:r>
        <w:t xml:space="preserve">           (Ф.И.О.)</w:t>
      </w:r>
    </w:p>
    <w:p w:rsidR="00000000" w:rsidRDefault="00991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654">
      <w:pPr>
        <w:pStyle w:val="right"/>
      </w:pPr>
      <w:r>
        <w:t>Источник - Решение Совета депутатов городского поселения Лотошино Лотошинского муниципального района МО от 20.04.2007 № 85/15</w:t>
      </w:r>
    </w:p>
    <w:p w:rsidR="00000000" w:rsidRDefault="00991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https://порядокправа.рф/obrazecy/svidetelstvo_o_registracii_ustava_territorialnogo_obshhestvennogo_sam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oupravleniya_gorodskogo_poseleni.htm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54"/>
    <w:rsid w:val="0099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5A5A5-D68A-4900-BE88-871BCF35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stava_territorialnogo_obshhestvennogo_samoupravleniya_gorodskogo_pos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устава территориального общественного самоуправления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2022-08-23T12:25:00Z</dcterms:created>
  <dcterms:modified xsi:type="dcterms:W3CDTF">2022-08-23T12:25:00Z</dcterms:modified>
</cp:coreProperties>
</file>