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6D9C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поверке эталона или средства измерений, состоящего из нескольких автономных блоков</w:t>
      </w:r>
    </w:p>
    <w:p w:rsidR="00000000" w:rsidRDefault="00576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D9C">
      <w:pPr>
        <w:pStyle w:val="right"/>
      </w:pPr>
      <w:r>
        <w:t xml:space="preserve">Приложение 1а </w:t>
      </w:r>
      <w:r>
        <w:br/>
        <w:t xml:space="preserve">к Порядку проведения </w:t>
      </w:r>
      <w:r>
        <w:br/>
        <w:t xml:space="preserve">поверки средств измерений </w:t>
      </w:r>
      <w:r>
        <w:br/>
        <w:t xml:space="preserve">(введено Приказом Госстандарта РФ </w:t>
      </w:r>
      <w:r>
        <w:br/>
        <w:t>от 26.11.2001 N 476)</w:t>
      </w:r>
    </w:p>
    <w:p w:rsidR="00000000" w:rsidRDefault="00576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D9C">
      <w:pPr>
        <w:pStyle w:val="HTML"/>
      </w:pPr>
      <w:r>
        <w:t xml:space="preserve">       </w:t>
      </w:r>
      <w:r>
        <w:t>Форма свидетельства о поверке эталона или средства</w:t>
      </w:r>
    </w:p>
    <w:p w:rsidR="00000000" w:rsidRDefault="00576D9C">
      <w:pPr>
        <w:pStyle w:val="HTML"/>
      </w:pPr>
      <w:r>
        <w:t>измерений, состоящего из нескольких автономных блоков</w:t>
      </w:r>
    </w:p>
    <w:p w:rsidR="00000000" w:rsidRDefault="00576D9C">
      <w:pPr>
        <w:pStyle w:val="HTML"/>
      </w:pPr>
    </w:p>
    <w:p w:rsidR="00000000" w:rsidRDefault="00576D9C">
      <w:pPr>
        <w:pStyle w:val="HTML"/>
      </w:pPr>
      <w:r>
        <w:t>__________________________________________________________________</w:t>
      </w:r>
    </w:p>
    <w:p w:rsidR="00000000" w:rsidRDefault="00576D9C">
      <w:pPr>
        <w:pStyle w:val="HTML"/>
      </w:pPr>
      <w:r>
        <w:t>наименование органа ГМС, ГНМЦ, юридического лица</w:t>
      </w:r>
    </w:p>
    <w:p w:rsidR="00000000" w:rsidRDefault="00576D9C">
      <w:pPr>
        <w:pStyle w:val="HTML"/>
      </w:pPr>
    </w:p>
    <w:p w:rsidR="00000000" w:rsidRDefault="00576D9C">
      <w:pPr>
        <w:pStyle w:val="HTML"/>
      </w:pPr>
      <w:r>
        <w:t>СВИДЕТЕЛЬСТВО</w:t>
      </w:r>
    </w:p>
    <w:p w:rsidR="00000000" w:rsidRDefault="00576D9C">
      <w:pPr>
        <w:pStyle w:val="HTML"/>
      </w:pPr>
      <w:r>
        <w:t>О ПОВЕРКЕ</w:t>
      </w:r>
    </w:p>
    <w:p w:rsidR="00000000" w:rsidRDefault="00576D9C">
      <w:pPr>
        <w:pStyle w:val="HTML"/>
      </w:pPr>
      <w:r>
        <w:t>N _____</w:t>
      </w:r>
    </w:p>
    <w:p w:rsidR="00000000" w:rsidRDefault="00576D9C">
      <w:pPr>
        <w:pStyle w:val="HTML"/>
      </w:pPr>
    </w:p>
    <w:p w:rsidR="00000000" w:rsidRDefault="00576D9C">
      <w:pPr>
        <w:pStyle w:val="HTML"/>
      </w:pPr>
      <w:r>
        <w:t>Действительно до</w:t>
      </w:r>
    </w:p>
    <w:p w:rsidR="00000000" w:rsidRDefault="00576D9C">
      <w:pPr>
        <w:pStyle w:val="HTML"/>
      </w:pPr>
      <w:r>
        <w:t>"__" _________________ г.</w:t>
      </w:r>
    </w:p>
    <w:p w:rsidR="00000000" w:rsidRDefault="00576D9C">
      <w:pPr>
        <w:pStyle w:val="HTML"/>
      </w:pPr>
    </w:p>
    <w:p w:rsidR="00000000" w:rsidRDefault="00576D9C">
      <w:pPr>
        <w:pStyle w:val="HTML"/>
      </w:pPr>
      <w:r>
        <w:t>Эталон (средство измерений) ______________________________________</w:t>
      </w:r>
    </w:p>
    <w:p w:rsidR="00000000" w:rsidRDefault="00576D9C">
      <w:pPr>
        <w:pStyle w:val="HTML"/>
      </w:pPr>
      <w:r>
        <w:t>наименование, тип (если в состав</w:t>
      </w:r>
    </w:p>
    <w:p w:rsidR="00000000" w:rsidRDefault="00576D9C">
      <w:pPr>
        <w:pStyle w:val="HTML"/>
      </w:pPr>
      <w:r>
        <w:t>__________________________________________________________________</w:t>
      </w:r>
    </w:p>
    <w:p w:rsidR="00000000" w:rsidRDefault="00576D9C">
      <w:pPr>
        <w:pStyle w:val="HTML"/>
      </w:pPr>
      <w:r>
        <w:t>средства измерений входят несколько автономны</w:t>
      </w:r>
      <w:r>
        <w:t>х блоков,</w:t>
      </w:r>
    </w:p>
    <w:p w:rsidR="00000000" w:rsidRDefault="00576D9C">
      <w:pPr>
        <w:pStyle w:val="HTML"/>
      </w:pPr>
      <w:r>
        <w:t>__________________________________________________________________</w:t>
      </w:r>
    </w:p>
    <w:p w:rsidR="00000000" w:rsidRDefault="00576D9C">
      <w:pPr>
        <w:pStyle w:val="HTML"/>
      </w:pPr>
      <w:r>
        <w:t>то приводят их перечень)</w:t>
      </w:r>
    </w:p>
    <w:p w:rsidR="00000000" w:rsidRDefault="00576D9C">
      <w:pPr>
        <w:pStyle w:val="HTML"/>
      </w:pPr>
      <w:r>
        <w:t>Серия и номер клейма предыдущей поверки (если такие серия и  номер</w:t>
      </w:r>
    </w:p>
    <w:p w:rsidR="00000000" w:rsidRDefault="00576D9C">
      <w:pPr>
        <w:pStyle w:val="HTML"/>
      </w:pPr>
      <w:r>
        <w:t>имеются) _________________________________________________________</w:t>
      </w:r>
    </w:p>
    <w:p w:rsidR="00000000" w:rsidRDefault="00576D9C">
      <w:pPr>
        <w:pStyle w:val="HTML"/>
      </w:pPr>
      <w:r>
        <w:t>заводской номер (ном</w:t>
      </w:r>
      <w:r>
        <w:t>ера) _________________________________________</w:t>
      </w:r>
    </w:p>
    <w:p w:rsidR="00000000" w:rsidRDefault="00576D9C">
      <w:pPr>
        <w:pStyle w:val="HTML"/>
      </w:pPr>
      <w:r>
        <w:t>принадлежащее ____________________________________________________</w:t>
      </w:r>
    </w:p>
    <w:p w:rsidR="00000000" w:rsidRDefault="00576D9C">
      <w:pPr>
        <w:pStyle w:val="HTML"/>
      </w:pPr>
      <w:r>
        <w:t>наименование юридического (физического) лица, ИНН</w:t>
      </w:r>
    </w:p>
    <w:p w:rsidR="00000000" w:rsidRDefault="00576D9C">
      <w:pPr>
        <w:pStyle w:val="HTML"/>
      </w:pPr>
      <w:r>
        <w:t>поверено в соответствии с ________________________________________</w:t>
      </w:r>
    </w:p>
    <w:p w:rsidR="00000000" w:rsidRDefault="00576D9C">
      <w:pPr>
        <w:pStyle w:val="HTML"/>
      </w:pPr>
      <w:r>
        <w:t>наименование и номер документа на</w:t>
      </w:r>
    </w:p>
    <w:p w:rsidR="00000000" w:rsidRDefault="00576D9C">
      <w:pPr>
        <w:pStyle w:val="HTML"/>
      </w:pPr>
      <w:r>
        <w:t>__________________________________________________________________</w:t>
      </w:r>
    </w:p>
    <w:p w:rsidR="00000000" w:rsidRDefault="00576D9C">
      <w:pPr>
        <w:pStyle w:val="HTML"/>
      </w:pPr>
      <w:r>
        <w:t>методику поверки</w:t>
      </w:r>
    </w:p>
    <w:p w:rsidR="00000000" w:rsidRDefault="00576D9C">
      <w:pPr>
        <w:pStyle w:val="HTML"/>
      </w:pPr>
      <w:r>
        <w:t>с применением</w:t>
      </w:r>
    </w:p>
    <w:p w:rsidR="00000000" w:rsidRDefault="00576D9C">
      <w:pPr>
        <w:pStyle w:val="HTML"/>
      </w:pPr>
      <w:r>
        <w:t>эталонов: _______________________________________________</w:t>
      </w:r>
      <w:r>
        <w:t>_________</w:t>
      </w:r>
    </w:p>
    <w:p w:rsidR="00000000" w:rsidRDefault="00576D9C">
      <w:pPr>
        <w:pStyle w:val="HTML"/>
      </w:pPr>
      <w:r>
        <w:t>наименование, заводской номер, разряд, класс или</w:t>
      </w:r>
    </w:p>
    <w:p w:rsidR="00000000" w:rsidRDefault="00576D9C">
      <w:pPr>
        <w:pStyle w:val="HTML"/>
      </w:pPr>
      <w:r>
        <w:t>__________________________________________________________________</w:t>
      </w:r>
    </w:p>
    <w:p w:rsidR="00000000" w:rsidRDefault="00576D9C">
      <w:pPr>
        <w:pStyle w:val="HTML"/>
      </w:pPr>
      <w:r>
        <w:t>погрешность</w:t>
      </w:r>
    </w:p>
    <w:p w:rsidR="00000000" w:rsidRDefault="00576D9C">
      <w:pPr>
        <w:pStyle w:val="HTML"/>
      </w:pPr>
      <w:r>
        <w:t>при следующих значениях влияющих факторов: _______________________</w:t>
      </w:r>
    </w:p>
    <w:p w:rsidR="00000000" w:rsidRDefault="00576D9C">
      <w:pPr>
        <w:pStyle w:val="HTML"/>
      </w:pPr>
      <w:r>
        <w:t>приводят перечень</w:t>
      </w:r>
    </w:p>
    <w:p w:rsidR="00000000" w:rsidRDefault="00576D9C">
      <w:pPr>
        <w:pStyle w:val="HTML"/>
      </w:pPr>
      <w:r>
        <w:t>_________________________________</w:t>
      </w:r>
      <w:r>
        <w:t>_________________________________</w:t>
      </w:r>
    </w:p>
    <w:p w:rsidR="00000000" w:rsidRDefault="00576D9C">
      <w:pPr>
        <w:pStyle w:val="HTML"/>
      </w:pPr>
      <w:r>
        <w:t>влияющих факторов, нормированных в документе на методику</w:t>
      </w:r>
    </w:p>
    <w:p w:rsidR="00000000" w:rsidRDefault="00576D9C">
      <w:pPr>
        <w:pStyle w:val="HTML"/>
      </w:pPr>
      <w:r>
        <w:t>__________________________________________________________________</w:t>
      </w:r>
    </w:p>
    <w:p w:rsidR="00000000" w:rsidRDefault="00576D9C">
      <w:pPr>
        <w:pStyle w:val="HTML"/>
      </w:pPr>
      <w:r>
        <w:t>поверки, с указанием их значений</w:t>
      </w:r>
    </w:p>
    <w:p w:rsidR="00000000" w:rsidRDefault="00576D9C">
      <w:pPr>
        <w:pStyle w:val="HTML"/>
      </w:pPr>
      <w:r>
        <w:t>и на  основании  результатов  первичной  (периодической)   поверк</w:t>
      </w:r>
      <w:r>
        <w:t>и</w:t>
      </w:r>
    </w:p>
    <w:p w:rsidR="00000000" w:rsidRDefault="00576D9C">
      <w:pPr>
        <w:pStyle w:val="HTML"/>
      </w:pPr>
      <w:r>
        <w:t>признано пригодным к применению.</w:t>
      </w:r>
    </w:p>
    <w:p w:rsidR="00000000" w:rsidRDefault="00576D9C">
      <w:pPr>
        <w:pStyle w:val="HTML"/>
      </w:pPr>
    </w:p>
    <w:p w:rsidR="00000000" w:rsidRDefault="00576D9C">
      <w:pPr>
        <w:pStyle w:val="HTML"/>
      </w:pPr>
      <w:r>
        <w:t>Поверительное клеймо</w:t>
      </w:r>
    </w:p>
    <w:p w:rsidR="00000000" w:rsidRDefault="00576D9C">
      <w:pPr>
        <w:pStyle w:val="HTML"/>
      </w:pPr>
    </w:p>
    <w:p w:rsidR="00000000" w:rsidRDefault="00576D9C">
      <w:pPr>
        <w:pStyle w:val="HTML"/>
      </w:pPr>
      <w:r>
        <w:t>______________________          ___________    ___________________</w:t>
      </w:r>
    </w:p>
    <w:p w:rsidR="00000000" w:rsidRDefault="00576D9C">
      <w:pPr>
        <w:pStyle w:val="HTML"/>
      </w:pPr>
      <w:r>
        <w:t>должность руководителя            подпись       инициалы, фамилия</w:t>
      </w:r>
    </w:p>
    <w:p w:rsidR="00000000" w:rsidRDefault="00576D9C">
      <w:pPr>
        <w:pStyle w:val="HTML"/>
      </w:pPr>
      <w:r>
        <w:t>подразделения</w:t>
      </w:r>
    </w:p>
    <w:p w:rsidR="00000000" w:rsidRDefault="00576D9C">
      <w:pPr>
        <w:pStyle w:val="HTML"/>
      </w:pPr>
    </w:p>
    <w:p w:rsidR="00000000" w:rsidRDefault="00576D9C">
      <w:pPr>
        <w:pStyle w:val="HTML"/>
      </w:pPr>
      <w:r>
        <w:t>Поверитель                      ___________    ___</w:t>
      </w:r>
      <w:r>
        <w:t>________________</w:t>
      </w:r>
    </w:p>
    <w:p w:rsidR="00000000" w:rsidRDefault="00576D9C">
      <w:pPr>
        <w:pStyle w:val="HTML"/>
      </w:pPr>
      <w:r>
        <w:t>подпись       инициалы, фамилия</w:t>
      </w:r>
    </w:p>
    <w:p w:rsidR="00000000" w:rsidRDefault="00576D9C">
      <w:pPr>
        <w:pStyle w:val="HTML"/>
      </w:pPr>
    </w:p>
    <w:p w:rsidR="00000000" w:rsidRDefault="00576D9C">
      <w:pPr>
        <w:pStyle w:val="HTML"/>
      </w:pPr>
      <w:r>
        <w:t>"__" _____________ г.</w:t>
      </w:r>
    </w:p>
    <w:p w:rsidR="00000000" w:rsidRDefault="00576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D9C">
      <w:pPr>
        <w:pStyle w:val="right"/>
      </w:pPr>
      <w:r>
        <w:t>Источник - Приказ Госстандарта России от 18.07.1994 № 125 (с изменениями и дополнениями на 2001 год)</w:t>
      </w:r>
    </w:p>
    <w:p w:rsidR="00000000" w:rsidRDefault="00576D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ecy/svidetelstvo_o_poverke_etalona_ili_sredstva_izmerenij_sostoyashhego_iz_neskolkix_avtonomnyx_blokov.htm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D9C"/>
    <w:rsid w:val="0057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98A9C5-FB02-4411-8688-8F7C15148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overke_etalona_ili_sredstva_izmerenij_sostoyashhego_iz_neskolkix_avtonomnyx_blo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поверке эталона или средства измерений, состоящего из нескольких автономных блоков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2022-08-23T11:58:00Z</dcterms:created>
  <dcterms:modified xsi:type="dcterms:W3CDTF">2022-08-23T11:58:00Z</dcterms:modified>
</cp:coreProperties>
</file>