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6D5A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передаче заявления. Форма № 21</w:t>
      </w:r>
    </w:p>
    <w:p w:rsidR="00000000" w:rsidRDefault="00486D5A">
      <w:pPr>
        <w:pStyle w:val="right"/>
      </w:pPr>
      <w:r>
        <w:t>Приложение к Приказу Министерства юстиции Российской Федерации "</w:t>
      </w:r>
      <w:r>
        <w:t>Об утверждении Форм реестров для регистрации нотариальных действий, нотариальных свидетельств и удостоверительных надписей на сделках и свидетельствуемых документах" от 10 апреля 2002 г. N 99</w:t>
      </w:r>
    </w:p>
    <w:p w:rsidR="00000000" w:rsidRDefault="0048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5A">
      <w:pPr>
        <w:pStyle w:val="right"/>
      </w:pPr>
      <w:r>
        <w:t>Форма N 21</w:t>
      </w:r>
    </w:p>
    <w:p w:rsidR="00000000" w:rsidRDefault="0048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5A">
      <w:pPr>
        <w:pStyle w:val="right"/>
      </w:pPr>
      <w:r>
        <w:t>Свидетельство о передаче заявления</w:t>
      </w:r>
    </w:p>
    <w:p w:rsidR="00000000" w:rsidRDefault="0048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5A">
      <w:pPr>
        <w:pStyle w:val="3"/>
        <w:rPr>
          <w:rFonts w:eastAsia="Times New Roman"/>
        </w:rPr>
      </w:pPr>
      <w:r>
        <w:rPr>
          <w:rFonts w:eastAsia="Times New Roman"/>
        </w:rPr>
        <w:t>СВИДЕТЕЛЬСТВО</w:t>
      </w:r>
    </w:p>
    <w:p w:rsidR="00000000" w:rsidRDefault="00486D5A">
      <w:pPr>
        <w:pStyle w:val="just"/>
      </w:pPr>
      <w:r>
        <w:t>М</w:t>
      </w:r>
      <w:r>
        <w:t>есто выдачи свидетельства (село, поселок, район, город, край, область, республика полностью)</w:t>
      </w:r>
    </w:p>
    <w:p w:rsidR="00000000" w:rsidRDefault="0048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5A">
      <w:pPr>
        <w:pStyle w:val="just"/>
      </w:pPr>
      <w:r>
        <w:t>Дата (число, месяц, год) выдачи свидетельства прописью</w:t>
      </w:r>
    </w:p>
    <w:p w:rsidR="00000000" w:rsidRDefault="0048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5A">
      <w:pPr>
        <w:pStyle w:val="just"/>
      </w:pPr>
      <w:r>
        <w:t>Я, (фамилия, имя, отчество), нотариус (наименование государственной нотариальной конторы или нотариального</w:t>
      </w:r>
      <w:r>
        <w:t xml:space="preserve"> округа) на основании статьи ____ Основ законодательства Российской Федерации о нотариате удостоверяю, что мною "__" _______ ____ года передано (фамилия, имя, отчество гражданина или наименование юридического лица, которым передано заявление) заявление (фа</w:t>
      </w:r>
      <w:r>
        <w:t>милия, имя, отчество гражданина или наименование юридического лица, подавших заявление).</w:t>
      </w:r>
    </w:p>
    <w:p w:rsidR="00000000" w:rsidRDefault="00486D5A">
      <w:pPr>
        <w:pStyle w:val="just"/>
      </w:pPr>
      <w:r>
        <w:t>Заявление содержало (указывается краткое содержание заявления).</w:t>
      </w:r>
    </w:p>
    <w:p w:rsidR="00000000" w:rsidRDefault="00486D5A">
      <w:pPr>
        <w:pStyle w:val="just"/>
      </w:pPr>
      <w:r>
        <w:t>Личность гражданина (представителя), подавшего заявление, установлена, полномочия представителя провере</w:t>
      </w:r>
      <w:r>
        <w:t>ны.</w:t>
      </w:r>
    </w:p>
    <w:p w:rsidR="00000000" w:rsidRDefault="0048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5A">
      <w:pPr>
        <w:pStyle w:val="just"/>
      </w:pPr>
      <w:r>
        <w:t>Зарегистрировано в реестре за N</w:t>
      </w:r>
    </w:p>
    <w:p w:rsidR="00000000" w:rsidRDefault="0048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5A">
      <w:pPr>
        <w:pStyle w:val="just"/>
      </w:pPr>
      <w:r>
        <w:t>Взыскано госпошлины (по тарифу)</w:t>
      </w:r>
    </w:p>
    <w:p w:rsidR="00000000" w:rsidRDefault="0048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5A">
      <w:pPr>
        <w:pStyle w:val="just"/>
      </w:pPr>
      <w:r>
        <w:lastRenderedPageBreak/>
        <w:t>Нотариус (подпись нотариуса)</w:t>
      </w:r>
    </w:p>
    <w:p w:rsidR="00000000" w:rsidRDefault="0048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5A">
      <w:pPr>
        <w:pStyle w:val="just"/>
      </w:pPr>
      <w:r>
        <w:t>Печать</w:t>
      </w:r>
    </w:p>
    <w:p w:rsidR="00000000" w:rsidRDefault="0048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5A">
      <w:pPr>
        <w:pStyle w:val="just"/>
      </w:pPr>
      <w:r>
        <w:t>Примечание. В случае совершения нотариального действия лицом, замещающим временно отсутствующего нотариуса, наделенным полномочиями нотариуса на ос</w:t>
      </w:r>
      <w:r>
        <w:t>новании статьи 20 Основ законодательства Российской Федерации о нотариате, в формах нотариальных свидетельств и удостоверительных надписей на сделках и свидетельствуемых документах слова "нотариус", "нотариусом" заменяются словами "временно исполняющий (ис</w:t>
      </w:r>
      <w:r>
        <w:t>полняющим) обязанности нотариуса" (с указанием фамилии, имени, отчества нотариуса и наименования соответствующего нотариального округа).</w:t>
      </w:r>
    </w:p>
    <w:p w:rsidR="00000000" w:rsidRDefault="00486D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6D5A">
      <w:pPr>
        <w:pStyle w:val="right"/>
      </w:pPr>
      <w:r>
        <w:t>Источник - Приказ Минюста РФ от 10.04.2002 № 99 (с изменениями и дополнениями на 2009 год)</w:t>
      </w:r>
    </w:p>
    <w:p w:rsidR="00000000" w:rsidRDefault="00486D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https://порядокправа.рф/obrazecy/svidetelstvo_o_peredache_zayavleniya_form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a_n_21.htm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D5A"/>
    <w:rsid w:val="0048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AE47176-40E0-4835-BD90-ADE5C7DE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eredache_zayavleniya_forma_n_2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передаче заявления. Форма № 21 -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2022-08-23T11:56:00Z</dcterms:created>
  <dcterms:modified xsi:type="dcterms:W3CDTF">2022-08-23T11:56:00Z</dcterms:modified>
</cp:coreProperties>
</file>