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53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права на недвижимое имущество и сделок с ним</w:t>
      </w:r>
    </w:p>
    <w:p w:rsidR="00000000" w:rsidRDefault="00D01535">
      <w:pPr>
        <w:pStyle w:val="right"/>
      </w:pPr>
      <w:r>
        <w:t>Приложение N 14 к Правилам ведения Единого государственного реестра прав на недвижимое имущество и сделок с ним</w:t>
      </w:r>
    </w:p>
    <w:p w:rsidR="00000000" w:rsidRDefault="00D01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535">
      <w:pPr>
        <w:pStyle w:val="HTML"/>
      </w:pPr>
      <w:r>
        <w:t>----------------------------------------------------------------------</w:t>
      </w:r>
    </w:p>
    <w:p w:rsidR="00000000" w:rsidRDefault="00D01535">
      <w:pPr>
        <w:pStyle w:val="HTML"/>
      </w:pPr>
      <w:r>
        <w:t>¦                                                                    ¦</w:t>
      </w:r>
    </w:p>
    <w:p w:rsidR="00000000" w:rsidRDefault="00D01535">
      <w:pPr>
        <w:pStyle w:val="HTML"/>
      </w:pPr>
      <w:r>
        <w:t>¦                       Российская Федерация                         ¦</w:t>
      </w:r>
    </w:p>
    <w:p w:rsidR="00000000" w:rsidRDefault="00D01535">
      <w:pPr>
        <w:pStyle w:val="HTML"/>
      </w:pPr>
      <w:r>
        <w:t xml:space="preserve">¦                                          </w:t>
      </w:r>
      <w:r>
        <w:t xml:space="preserve">                          ¦</w:t>
      </w:r>
    </w:p>
    <w:p w:rsidR="00000000" w:rsidRDefault="00D01535">
      <w:pPr>
        <w:pStyle w:val="HTML"/>
      </w:pPr>
      <w:r>
        <w:t>¦                Единый государственный реестр прав                  ¦</w:t>
      </w:r>
    </w:p>
    <w:p w:rsidR="00000000" w:rsidRDefault="00D01535">
      <w:pPr>
        <w:pStyle w:val="HTML"/>
      </w:pPr>
      <w:r>
        <w:t>¦              на недвижимое имущество и сделок с ним                ¦</w:t>
      </w:r>
    </w:p>
    <w:p w:rsidR="00000000" w:rsidRDefault="00D01535">
      <w:pPr>
        <w:pStyle w:val="HTML"/>
      </w:pPr>
      <w:r>
        <w:t>¦                                                                    ¦</w:t>
      </w:r>
    </w:p>
    <w:p w:rsidR="00000000" w:rsidRDefault="00D01535">
      <w:pPr>
        <w:pStyle w:val="HTML"/>
      </w:pPr>
      <w:r>
        <w:t>¦         СВИДЕ</w:t>
      </w:r>
      <w:r>
        <w:t>ТЕЛЬСТВО О ГОСУДАРСТВЕННОЙ РЕГИСТРАЦИИ ПРАВА          ¦</w:t>
      </w:r>
    </w:p>
    <w:p w:rsidR="00000000" w:rsidRDefault="00D01535">
      <w:pPr>
        <w:pStyle w:val="HTML"/>
      </w:pPr>
      <w:r>
        <w:t>¦                                                                    ¦</w:t>
      </w:r>
    </w:p>
    <w:p w:rsidR="00000000" w:rsidRDefault="00D01535">
      <w:pPr>
        <w:pStyle w:val="HTML"/>
      </w:pPr>
      <w:r>
        <w:t>¦                                                                    ¦</w:t>
      </w:r>
    </w:p>
    <w:p w:rsidR="00000000" w:rsidRDefault="00D01535">
      <w:pPr>
        <w:pStyle w:val="HTML"/>
      </w:pPr>
      <w:r>
        <w:t xml:space="preserve">¦                                                         </w:t>
      </w:r>
      <w:r>
        <w:t xml:space="preserve">           ¦</w:t>
      </w:r>
    </w:p>
    <w:p w:rsidR="00000000" w:rsidRDefault="00D01535">
      <w:pPr>
        <w:pStyle w:val="HTML"/>
      </w:pPr>
      <w:r>
        <w:t>¦                                                                    ¦</w:t>
      </w:r>
    </w:p>
    <w:p w:rsidR="00000000" w:rsidRDefault="00D01535">
      <w:pPr>
        <w:pStyle w:val="HTML"/>
      </w:pPr>
      <w:r>
        <w:t>¦                                                                    ¦</w:t>
      </w:r>
    </w:p>
    <w:p w:rsidR="00000000" w:rsidRDefault="00D01535">
      <w:pPr>
        <w:pStyle w:val="HTML"/>
      </w:pPr>
      <w:r>
        <w:t>¦                                                                    ¦</w:t>
      </w:r>
    </w:p>
    <w:p w:rsidR="00000000" w:rsidRDefault="00D01535">
      <w:pPr>
        <w:pStyle w:val="HTML"/>
      </w:pPr>
      <w:r>
        <w:t xml:space="preserve">¦                             </w:t>
      </w:r>
      <w:r>
        <w:t xml:space="preserve">                                       ¦</w:t>
      </w:r>
    </w:p>
    <w:p w:rsidR="00000000" w:rsidRDefault="00D01535">
      <w:pPr>
        <w:pStyle w:val="HTML"/>
      </w:pPr>
      <w:r>
        <w:t>¦                                                                    ¦</w:t>
      </w:r>
    </w:p>
    <w:p w:rsidR="00000000" w:rsidRDefault="00D01535">
      <w:pPr>
        <w:pStyle w:val="HTML"/>
      </w:pPr>
      <w:r>
        <w:t>¦                                                                    ¦</w:t>
      </w:r>
    </w:p>
    <w:p w:rsidR="00000000" w:rsidRDefault="00D01535">
      <w:pPr>
        <w:pStyle w:val="HTML"/>
      </w:pPr>
      <w:r>
        <w:t>¦     о чем в Едином государственном реестре прав на недвижимое      ¦</w:t>
      </w:r>
    </w:p>
    <w:p w:rsidR="00000000" w:rsidRDefault="00D01535">
      <w:pPr>
        <w:pStyle w:val="HTML"/>
      </w:pPr>
      <w:r>
        <w:t xml:space="preserve">¦ </w:t>
      </w:r>
      <w:r>
        <w:t xml:space="preserve">    имущество и сделок с ним "__" ______________ _______ года      ¦</w:t>
      </w:r>
    </w:p>
    <w:p w:rsidR="00000000" w:rsidRDefault="00D01535">
      <w:pPr>
        <w:pStyle w:val="HTML"/>
      </w:pPr>
      <w:r>
        <w:t>¦          сделана запись регистрации No. __________________         ¦</w:t>
      </w:r>
    </w:p>
    <w:p w:rsidR="00000000" w:rsidRDefault="00D01535">
      <w:pPr>
        <w:pStyle w:val="HTML"/>
      </w:pPr>
      <w:r>
        <w:t>¦                                                                    ¦</w:t>
      </w:r>
    </w:p>
    <w:p w:rsidR="00000000" w:rsidRDefault="00D01535">
      <w:pPr>
        <w:pStyle w:val="HTML"/>
      </w:pPr>
      <w:r>
        <w:t>¦     Регистратор ________________________  _</w:t>
      </w:r>
      <w:r>
        <w:t>__________________      ¦</w:t>
      </w:r>
    </w:p>
    <w:p w:rsidR="00000000" w:rsidRDefault="00D01535">
      <w:pPr>
        <w:pStyle w:val="HTML"/>
      </w:pPr>
      <w:r>
        <w:t>¦                        (Ф.И.О.)                (Подпись)           ¦</w:t>
      </w:r>
    </w:p>
    <w:p w:rsidR="00000000" w:rsidRDefault="00D01535">
      <w:pPr>
        <w:pStyle w:val="HTML"/>
      </w:pPr>
      <w:r>
        <w:t>¦                                                                    ¦</w:t>
      </w:r>
    </w:p>
    <w:p w:rsidR="00000000" w:rsidRDefault="00D01535">
      <w:pPr>
        <w:pStyle w:val="HTML"/>
      </w:pPr>
      <w:r>
        <w:t>¦                                                   М.П.             ¦</w:t>
      </w:r>
    </w:p>
    <w:p w:rsidR="00000000" w:rsidRDefault="00D01535">
      <w:pPr>
        <w:pStyle w:val="HTML"/>
      </w:pPr>
      <w:r>
        <w:t xml:space="preserve">¦               </w:t>
      </w:r>
      <w:r>
        <w:t xml:space="preserve">                                                     ¦</w:t>
      </w:r>
    </w:p>
    <w:p w:rsidR="00000000" w:rsidRDefault="00D01535">
      <w:pPr>
        <w:pStyle w:val="HTML"/>
      </w:pPr>
      <w:r>
        <w:t>¦                          серия XX No. XXXXXX                       ¦</w:t>
      </w:r>
    </w:p>
    <w:p w:rsidR="00000000" w:rsidRDefault="00D01535">
      <w:pPr>
        <w:pStyle w:val="HTML"/>
      </w:pPr>
      <w:r>
        <w:t>----------------------------------------------------------------------</w:t>
      </w:r>
    </w:p>
    <w:p w:rsidR="00000000" w:rsidRDefault="00D01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535">
      <w:pPr>
        <w:pStyle w:val="right"/>
      </w:pPr>
      <w:r>
        <w:t xml:space="preserve">Источник - Постановление Правительства РФ от 18.02.1998 № </w:t>
      </w:r>
      <w:r>
        <w:t>219 (с изменениями и дополнениями на 2006 год)</w:t>
      </w:r>
    </w:p>
    <w:p w:rsidR="00000000" w:rsidRDefault="00D01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https://порядокправа.рф/obrazecy/svidetelstvo_o_gosudarstvennoj_registracii_prava_na_nedvizhimoe_imushhestvo_i_sdelok_s_nim.htm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35"/>
    <w:rsid w:val="00D0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02A1A-B806-44BE-9924-389A38032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prava_na_nedvizhimoe_imushhestvo_i_sdelok_s_n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права на недвижимое имущество и сделок с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2022-08-23T11:53:00Z</dcterms:created>
  <dcterms:modified xsi:type="dcterms:W3CDTF">2022-08-23T11:53:00Z</dcterms:modified>
</cp:coreProperties>
</file>