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087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Сведения, полученные в ходе осуществления государственного статистического учета в области энергосбережения и повышения энергетической эффективности, включая сведения </w:t>
      </w:r>
      <w:r>
        <w:rPr>
          <w:rFonts w:eastAsia="Times New Roman"/>
        </w:rPr>
        <w:t>об объемах использования энергетических ресурсов. Форма № 4-1</w:t>
      </w:r>
    </w:p>
    <w:p w:rsidR="00000000" w:rsidRDefault="00F3087A">
      <w:pPr>
        <w:pStyle w:val="right"/>
      </w:pPr>
      <w:r>
        <w:t>Приложение N 2 к Правилам представления федеральными органами исполнительной власти, органами исполнительной власти субъектов Российской Федерации и органами местного самоуправления информации д</w:t>
      </w:r>
      <w:r>
        <w:t>ля включения в государственную информационную систему в области энергосбережения и повышения</w:t>
      </w:r>
    </w:p>
    <w:p w:rsidR="00000000" w:rsidRDefault="00F3087A">
      <w:pPr>
        <w:pStyle w:val="right"/>
      </w:pPr>
      <w:r>
        <w:t>энергетической эффективности</w:t>
      </w:r>
    </w:p>
    <w:p w:rsidR="00000000" w:rsidRDefault="00F30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87A">
      <w:pPr>
        <w:pStyle w:val="right"/>
      </w:pPr>
      <w:r>
        <w:t>Форма 4-1</w:t>
      </w:r>
    </w:p>
    <w:p w:rsidR="00000000" w:rsidRDefault="00F30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87A">
      <w:pPr>
        <w:pStyle w:val="HTML"/>
      </w:pPr>
      <w:r>
        <w:t xml:space="preserve">                                 СВЕДЕНИЯ,</w:t>
      </w:r>
    </w:p>
    <w:p w:rsidR="00000000" w:rsidRDefault="00F3087A">
      <w:pPr>
        <w:pStyle w:val="HTML"/>
      </w:pPr>
      <w:r>
        <w:t>полученные в ходе осуществления государственного статистического</w:t>
      </w:r>
    </w:p>
    <w:p w:rsidR="00000000" w:rsidRDefault="00F3087A">
      <w:pPr>
        <w:pStyle w:val="HTML"/>
      </w:pPr>
      <w:r>
        <w:t>учета в област</w:t>
      </w:r>
      <w:r>
        <w:t>и энергосбережения и повышения энергетической</w:t>
      </w:r>
    </w:p>
    <w:p w:rsidR="00000000" w:rsidRDefault="00F3087A">
      <w:pPr>
        <w:pStyle w:val="HTML"/>
      </w:pPr>
      <w:r>
        <w:t>эффективности, включая сведения об объемах использования</w:t>
      </w:r>
    </w:p>
    <w:p w:rsidR="00000000" w:rsidRDefault="00F3087A">
      <w:pPr>
        <w:pStyle w:val="HTML"/>
      </w:pPr>
      <w:r>
        <w:t>энергетических ресурсов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>--------------------------------------------------------------------------------------------------------------------------------</w:t>
      </w:r>
      <w:r>
        <w:t>---</w:t>
      </w:r>
    </w:p>
    <w:p w:rsidR="00000000" w:rsidRDefault="00F3087A">
      <w:pPr>
        <w:pStyle w:val="HTML"/>
      </w:pPr>
      <w:r>
        <w:t>Субъект  ¦  Виды топлива   ¦N    ¦ Единица ¦ Остаток¦Поступило¦ Израсходовано за отчетный год ¦ Отпущено (продано) за ¦ Остаток</w:t>
      </w:r>
    </w:p>
    <w:p w:rsidR="00000000" w:rsidRDefault="00F3087A">
      <w:pPr>
        <w:pStyle w:val="HTML"/>
      </w:pPr>
      <w:r>
        <w:t>Российской¦                 ¦стро-¦измерения¦   на   ¦ - всего +-------------------------------+     отчетный год      ¦на к</w:t>
      </w:r>
      <w:r>
        <w:t>онец</w:t>
      </w:r>
    </w:p>
    <w:p w:rsidR="00000000" w:rsidRDefault="00F3087A">
      <w:pPr>
        <w:pStyle w:val="HTML"/>
      </w:pPr>
      <w:r>
        <w:t>Федерации ¦                 ¦ки   ¦ по ОКЕИ ¦отчетный¦         ¦          в том числе          ¦                       ¦отчетного</w:t>
      </w:r>
    </w:p>
    <w:p w:rsidR="00000000" w:rsidRDefault="00F3087A">
      <w:pPr>
        <w:pStyle w:val="HTML"/>
      </w:pPr>
      <w:r>
        <w:t>¦                 ¦     ¦         ¦   год  ¦         +-------------------------------+-----------------------+ периода</w:t>
      </w:r>
    </w:p>
    <w:p w:rsidR="00000000" w:rsidRDefault="00F3087A">
      <w:pPr>
        <w:pStyle w:val="HTML"/>
      </w:pPr>
      <w:r>
        <w:t xml:space="preserve">¦ </w:t>
      </w:r>
      <w:r>
        <w:t xml:space="preserve">                ¦     ¦         ¦        ¦         ¦в качестве¦   в    ¦     на    ¦   другим   ¦населению,¦</w:t>
      </w:r>
    </w:p>
    <w:p w:rsidR="00000000" w:rsidRDefault="00F3087A">
      <w:pPr>
        <w:pStyle w:val="HTML"/>
      </w:pPr>
      <w:r>
        <w:t>¦                 ¦     ¦         ¦        ¦         ¦моторного ¦качестве¦нетопливные¦предприятиям¦ включая  ¦</w:t>
      </w:r>
    </w:p>
    <w:p w:rsidR="00000000" w:rsidRDefault="00F3087A">
      <w:pPr>
        <w:pStyle w:val="HTML"/>
      </w:pPr>
      <w:r>
        <w:t xml:space="preserve">¦                 ¦     ¦         ¦ </w:t>
      </w:r>
      <w:r>
        <w:t xml:space="preserve">       ¦         ¦ топлива  ¦ сырья  ¦   нужды   ¦     и      ¦отпущенное¦</w:t>
      </w:r>
    </w:p>
    <w:p w:rsidR="00000000" w:rsidRDefault="00F3087A">
      <w:pPr>
        <w:pStyle w:val="HTML"/>
      </w:pPr>
      <w:r>
        <w:t>¦                 ¦     ¦         ¦        ¦         ¦          ¦        ¦           ¦организациям¦рабочим и ¦</w:t>
      </w:r>
    </w:p>
    <w:p w:rsidR="00000000" w:rsidRDefault="00F3087A">
      <w:pPr>
        <w:pStyle w:val="HTML"/>
      </w:pPr>
      <w:r>
        <w:t xml:space="preserve">¦                 ¦     ¦         ¦        ¦         ¦          ¦     </w:t>
      </w:r>
      <w:r>
        <w:t xml:space="preserve">   ¦           ¦            ¦ служащим ¦</w:t>
      </w:r>
    </w:p>
    <w:p w:rsidR="00000000" w:rsidRDefault="00F3087A">
      <w:pPr>
        <w:pStyle w:val="HTML"/>
      </w:pPr>
      <w:r>
        <w:t>-----------+-----------------+-----+---------+--------+---------+----------+--------+-----------+------------+----------+----------</w:t>
      </w:r>
    </w:p>
    <w:p w:rsidR="00000000" w:rsidRDefault="00F3087A">
      <w:pPr>
        <w:pStyle w:val="HTML"/>
      </w:pPr>
      <w:r>
        <w:t>бензины           1001     168</w:t>
      </w:r>
    </w:p>
    <w:p w:rsidR="00000000" w:rsidRDefault="00F3087A">
      <w:pPr>
        <w:pStyle w:val="HTML"/>
      </w:pPr>
      <w:r>
        <w:t>авиационные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>бензины           1010     168</w:t>
      </w:r>
    </w:p>
    <w:p w:rsidR="00000000" w:rsidRDefault="00F3087A">
      <w:pPr>
        <w:pStyle w:val="HTML"/>
      </w:pPr>
      <w:r>
        <w:t>автомоби</w:t>
      </w:r>
      <w:r>
        <w:t>льные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>в том числе</w:t>
      </w:r>
    </w:p>
    <w:p w:rsidR="00000000" w:rsidRDefault="00F3087A">
      <w:pPr>
        <w:pStyle w:val="HTML"/>
      </w:pPr>
      <w:r>
        <w:t>израсходовано   1012     168        -                   -         -         -            -          -          -</w:t>
      </w:r>
    </w:p>
    <w:p w:rsidR="00000000" w:rsidRDefault="00F3087A">
      <w:pPr>
        <w:pStyle w:val="HTML"/>
      </w:pPr>
      <w:r>
        <w:t>на работу</w:t>
      </w:r>
    </w:p>
    <w:p w:rsidR="00000000" w:rsidRDefault="00F3087A">
      <w:pPr>
        <w:pStyle w:val="HTML"/>
      </w:pPr>
      <w:r>
        <w:t>автотранспорта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>керосины          1020     168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>топливо           1030     168</w:t>
      </w:r>
    </w:p>
    <w:p w:rsidR="00000000" w:rsidRDefault="00F3087A">
      <w:pPr>
        <w:pStyle w:val="HTML"/>
      </w:pPr>
      <w:r>
        <w:t>дизельное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 xml:space="preserve">в том числе     1032   </w:t>
      </w:r>
      <w:r>
        <w:t xml:space="preserve">  168        -                   -         -         -            -          -          -</w:t>
      </w:r>
    </w:p>
    <w:p w:rsidR="00000000" w:rsidRDefault="00F3087A">
      <w:pPr>
        <w:pStyle w:val="HTML"/>
      </w:pPr>
      <w:r>
        <w:t>израсходовано</w:t>
      </w:r>
    </w:p>
    <w:p w:rsidR="00000000" w:rsidRDefault="00F3087A">
      <w:pPr>
        <w:pStyle w:val="HTML"/>
      </w:pPr>
      <w:r>
        <w:t>на работу</w:t>
      </w:r>
    </w:p>
    <w:p w:rsidR="00000000" w:rsidRDefault="00F3087A">
      <w:pPr>
        <w:pStyle w:val="HTML"/>
      </w:pPr>
      <w:r>
        <w:t>автотранспорта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>топливо печное    1040     168</w:t>
      </w:r>
    </w:p>
    <w:p w:rsidR="00000000" w:rsidRDefault="00F3087A">
      <w:pPr>
        <w:pStyle w:val="HTML"/>
      </w:pPr>
      <w:r>
        <w:t>бытовое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>мазут топочный    1050     168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>мазут флотский    1060     168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>газ природный и   1090</w:t>
      </w:r>
      <w:r>
        <w:t xml:space="preserve">     114</w:t>
      </w:r>
    </w:p>
    <w:p w:rsidR="00000000" w:rsidRDefault="00F3087A">
      <w:pPr>
        <w:pStyle w:val="HTML"/>
      </w:pPr>
      <w:r>
        <w:t>попутный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>в том числе     1092     114        -                   -         -         -            -          -          -</w:t>
      </w:r>
    </w:p>
    <w:p w:rsidR="00000000" w:rsidRDefault="00F3087A">
      <w:pPr>
        <w:pStyle w:val="HTML"/>
      </w:pPr>
      <w:r>
        <w:t>израсходовано</w:t>
      </w:r>
    </w:p>
    <w:p w:rsidR="00000000" w:rsidRDefault="00F3087A">
      <w:pPr>
        <w:pStyle w:val="HTML"/>
      </w:pPr>
      <w:r>
        <w:t>сжатого газа на</w:t>
      </w:r>
    </w:p>
    <w:p w:rsidR="00000000" w:rsidRDefault="00F3087A">
      <w:pPr>
        <w:pStyle w:val="HTML"/>
      </w:pPr>
      <w:r>
        <w:t>работу</w:t>
      </w:r>
    </w:p>
    <w:p w:rsidR="00000000" w:rsidRDefault="00F3087A">
      <w:pPr>
        <w:pStyle w:val="HTML"/>
      </w:pPr>
      <w:r>
        <w:t>автотранспорта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 xml:space="preserve">газ горючий       1110     114                            -           </w:t>
      </w:r>
      <w:r>
        <w:t xml:space="preserve">                                           -</w:t>
      </w:r>
    </w:p>
    <w:p w:rsidR="00000000" w:rsidRDefault="00F3087A">
      <w:pPr>
        <w:pStyle w:val="HTML"/>
      </w:pPr>
      <w:r>
        <w:t>искусственный</w:t>
      </w:r>
    </w:p>
    <w:p w:rsidR="00000000" w:rsidRDefault="00F3087A">
      <w:pPr>
        <w:pStyle w:val="HTML"/>
      </w:pPr>
      <w:r>
        <w:t>коксовый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>газ горючий       1120     114                            -                                                      -</w:t>
      </w:r>
    </w:p>
    <w:p w:rsidR="00000000" w:rsidRDefault="00F3087A">
      <w:pPr>
        <w:pStyle w:val="HTML"/>
      </w:pPr>
      <w:r>
        <w:t>искусственный</w:t>
      </w:r>
    </w:p>
    <w:p w:rsidR="00000000" w:rsidRDefault="00F3087A">
      <w:pPr>
        <w:pStyle w:val="HTML"/>
      </w:pPr>
      <w:r>
        <w:t>доменный и прочие</w:t>
      </w:r>
    </w:p>
    <w:p w:rsidR="00000000" w:rsidRDefault="00F3087A">
      <w:pPr>
        <w:pStyle w:val="HTML"/>
      </w:pPr>
      <w:r>
        <w:t>отходящие газы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 xml:space="preserve">газ               1140  </w:t>
      </w:r>
      <w:r>
        <w:t xml:space="preserve">   168                            -                                                      -</w:t>
      </w:r>
    </w:p>
    <w:p w:rsidR="00000000" w:rsidRDefault="00F3087A">
      <w:pPr>
        <w:pStyle w:val="HTML"/>
      </w:pPr>
      <w:r>
        <w:t>нефтеперераба-</w:t>
      </w:r>
    </w:p>
    <w:p w:rsidR="00000000" w:rsidRDefault="00F3087A">
      <w:pPr>
        <w:pStyle w:val="HTML"/>
      </w:pPr>
      <w:r>
        <w:t>тывающих</w:t>
      </w:r>
    </w:p>
    <w:p w:rsidR="00000000" w:rsidRDefault="00F3087A">
      <w:pPr>
        <w:pStyle w:val="HTML"/>
      </w:pPr>
      <w:r>
        <w:t>предприятий сухой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>углеводородные    1150     168</w:t>
      </w:r>
    </w:p>
    <w:p w:rsidR="00000000" w:rsidRDefault="00F3087A">
      <w:pPr>
        <w:pStyle w:val="HTML"/>
      </w:pPr>
      <w:r>
        <w:t>сжиженные газы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 xml:space="preserve">в том числе     1151     168        -                   -         -        </w:t>
      </w:r>
      <w:r>
        <w:t xml:space="preserve"> -            -          -          -</w:t>
      </w:r>
    </w:p>
    <w:p w:rsidR="00000000" w:rsidRDefault="00F3087A">
      <w:pPr>
        <w:pStyle w:val="HTML"/>
      </w:pPr>
      <w:r>
        <w:t>израсходовано</w:t>
      </w:r>
    </w:p>
    <w:p w:rsidR="00000000" w:rsidRDefault="00F3087A">
      <w:pPr>
        <w:pStyle w:val="HTML"/>
      </w:pPr>
      <w:r>
        <w:t>на работу</w:t>
      </w:r>
    </w:p>
    <w:p w:rsidR="00000000" w:rsidRDefault="00F3087A">
      <w:pPr>
        <w:pStyle w:val="HTML"/>
      </w:pPr>
      <w:r>
        <w:t>автотранспорта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>уголь и продукты  1160     168                            -</w:t>
      </w:r>
    </w:p>
    <w:p w:rsidR="00000000" w:rsidRDefault="00F3087A">
      <w:pPr>
        <w:pStyle w:val="HTML"/>
      </w:pPr>
      <w:r>
        <w:t>переработки угля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>в том числе</w:t>
      </w:r>
    </w:p>
    <w:p w:rsidR="00000000" w:rsidRDefault="00F3087A">
      <w:pPr>
        <w:pStyle w:val="HTML"/>
      </w:pPr>
      <w:r>
        <w:t>по бассейнам и</w:t>
      </w:r>
    </w:p>
    <w:p w:rsidR="00000000" w:rsidRDefault="00F3087A">
      <w:pPr>
        <w:pStyle w:val="HTML"/>
      </w:pPr>
      <w:r>
        <w:t>месторождениям: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 xml:space="preserve">...               1165     172        -                </w:t>
      </w:r>
      <w:r>
        <w:t xml:space="preserve">   -         -         -            -          -          -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>из строки 1160 -  1630     168                            -</w:t>
      </w:r>
    </w:p>
    <w:p w:rsidR="00000000" w:rsidRDefault="00F3087A">
      <w:pPr>
        <w:pStyle w:val="HTML"/>
      </w:pPr>
      <w:r>
        <w:t>бурый уголь -</w:t>
      </w:r>
    </w:p>
    <w:p w:rsidR="00000000" w:rsidRDefault="00F3087A">
      <w:pPr>
        <w:pStyle w:val="HTML"/>
      </w:pPr>
      <w:r>
        <w:t>всего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>...               1631     172        -                   -         -         -            -          -          -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>торф топливный    1632     168                            -</w:t>
      </w:r>
    </w:p>
    <w:p w:rsidR="00000000" w:rsidRDefault="00F3087A">
      <w:pPr>
        <w:pStyle w:val="HTML"/>
      </w:pPr>
      <w:r>
        <w:t>фрезерный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>торф топливный    1633     168                            -</w:t>
      </w:r>
    </w:p>
    <w:p w:rsidR="00000000" w:rsidRDefault="00F3087A">
      <w:pPr>
        <w:pStyle w:val="HTML"/>
      </w:pPr>
      <w:r>
        <w:t>кусковой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>брикеты и         1640     168                            -</w:t>
      </w:r>
    </w:p>
    <w:p w:rsidR="00000000" w:rsidRDefault="00F3087A">
      <w:pPr>
        <w:pStyle w:val="HTML"/>
      </w:pPr>
      <w:r>
        <w:t>полубрикеты</w:t>
      </w:r>
    </w:p>
    <w:p w:rsidR="00000000" w:rsidRDefault="00F3087A">
      <w:pPr>
        <w:pStyle w:val="HTML"/>
      </w:pPr>
      <w:r>
        <w:t>торфяные</w:t>
      </w:r>
    </w:p>
    <w:p w:rsidR="00000000" w:rsidRDefault="00F3087A">
      <w:pPr>
        <w:pStyle w:val="HTML"/>
      </w:pPr>
      <w:r>
        <w:t>топливные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>сланцы горючие    165</w:t>
      </w:r>
      <w:r>
        <w:t>0     168                            -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>кокс              1660     168</w:t>
      </w:r>
    </w:p>
    <w:p w:rsidR="00000000" w:rsidRDefault="00F3087A">
      <w:pPr>
        <w:pStyle w:val="HTML"/>
      </w:pPr>
      <w:r>
        <w:t>металлургический,</w:t>
      </w:r>
    </w:p>
    <w:p w:rsidR="00000000" w:rsidRDefault="00F3087A">
      <w:pPr>
        <w:pStyle w:val="HTML"/>
      </w:pPr>
      <w:r>
        <w:t>коксик и коксовая</w:t>
      </w:r>
    </w:p>
    <w:p w:rsidR="00000000" w:rsidRDefault="00F3087A">
      <w:pPr>
        <w:pStyle w:val="HTML"/>
      </w:pPr>
      <w:r>
        <w:t>мелочь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>дрова для         1690     121                            -         -                                 -</w:t>
      </w:r>
    </w:p>
    <w:p w:rsidR="00000000" w:rsidRDefault="00F3087A">
      <w:pPr>
        <w:pStyle w:val="HTML"/>
      </w:pPr>
      <w:r>
        <w:t>отопления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 xml:space="preserve">прочие виды       1700   </w:t>
      </w:r>
      <w:r>
        <w:t xml:space="preserve">  172                            -</w:t>
      </w:r>
    </w:p>
    <w:p w:rsidR="00000000" w:rsidRDefault="00F3087A">
      <w:pPr>
        <w:pStyle w:val="HTML"/>
      </w:pPr>
      <w:r>
        <w:t>нефтепродуктов -</w:t>
      </w:r>
    </w:p>
    <w:p w:rsidR="00000000" w:rsidRDefault="00F3087A">
      <w:pPr>
        <w:pStyle w:val="HTML"/>
      </w:pPr>
      <w:r>
        <w:t>всего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>из стр. 1700 -    1720     172</w:t>
      </w:r>
    </w:p>
    <w:p w:rsidR="00000000" w:rsidRDefault="00F3087A">
      <w:pPr>
        <w:pStyle w:val="HTML"/>
      </w:pPr>
      <w:r>
        <w:t>нефть, включая</w:t>
      </w:r>
    </w:p>
    <w:p w:rsidR="00000000" w:rsidRDefault="00F3087A">
      <w:pPr>
        <w:pStyle w:val="HTML"/>
      </w:pPr>
      <w:r>
        <w:t>газовый конденсат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>прочие виды       1730     172                            -</w:t>
      </w:r>
    </w:p>
    <w:p w:rsidR="00000000" w:rsidRDefault="00F3087A">
      <w:pPr>
        <w:pStyle w:val="HTML"/>
      </w:pPr>
      <w:r>
        <w:t>твердого топлива</w:t>
      </w:r>
    </w:p>
    <w:p w:rsidR="00000000" w:rsidRDefault="00F3087A">
      <w:pPr>
        <w:pStyle w:val="HTML"/>
      </w:pPr>
    </w:p>
    <w:p w:rsidR="00000000" w:rsidRDefault="00F3087A">
      <w:pPr>
        <w:pStyle w:val="HTML"/>
      </w:pPr>
      <w:r>
        <w:t xml:space="preserve">теплоэнергия      1750     233        -               </w:t>
      </w:r>
      <w:r>
        <w:t xml:space="preserve">    -         -         -            -          -          -</w:t>
      </w:r>
    </w:p>
    <w:p w:rsidR="00000000" w:rsidRDefault="00F3087A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F30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87A">
      <w:pPr>
        <w:pStyle w:val="right"/>
      </w:pPr>
      <w:r>
        <w:t>Источник - Постановление Правительства РФ от 25.01.2011 № 20</w:t>
      </w:r>
    </w:p>
    <w:p w:rsidR="00000000" w:rsidRDefault="00F308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https://порядокправа.рф/obrazecy/svedeniya_poluchennye_v_xode_osushhestvleniya_gosudarstvennogo_statisticheskogo_ucheta_v_oblasti_energosbe_2.htm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87A"/>
    <w:rsid w:val="00F3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755396-F806-472B-9464-671C0431A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luchennye_v_xode_osushhestvleniya_gosudarstvennogo_statisticheskogo_ucheta_v_oblasti_energosb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812</Words>
  <Characters>4630</Characters>
  <Application>Microsoft Office Word</Application>
  <DocSecurity>0</DocSecurity>
  <Lines>38</Lines>
  <Paragraphs>10</Paragraphs>
  <ScaleCrop>false</ScaleCrop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Сведения, полученные в ходе осуществления государственного статистического учета в области энергосбережения и повышения энергетической эффективности, включая сведения об объемах использования энергетических ресурсов. Форма № 4-1 -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2022-08-23T11:40:00Z</dcterms:created>
  <dcterms:modified xsi:type="dcterms:W3CDTF">2022-08-23T11:40:00Z</dcterms:modified>
</cp:coreProperties>
</file>