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533">
      <w:pPr>
        <w:pStyle w:val="1"/>
        <w:rPr>
          <w:rFonts w:eastAsia="Times New Roman"/>
        </w:rPr>
      </w:pPr>
      <w:r>
        <w:rPr>
          <w:rFonts w:eastAsia="Times New Roman"/>
        </w:rPr>
        <w:t>Сведения по балансу потребления видов моторного топлива и его изменениях</w:t>
      </w:r>
    </w:p>
    <w:p w:rsidR="00000000" w:rsidRDefault="00813533">
      <w:pPr>
        <w:pStyle w:val="right"/>
      </w:pPr>
      <w:r>
        <w:t xml:space="preserve">Приложение N 8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813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533">
      <w:pPr>
        <w:pStyle w:val="left"/>
      </w:pPr>
      <w:r>
        <w:t>Форма</w:t>
      </w:r>
    </w:p>
    <w:p w:rsidR="00000000" w:rsidRDefault="00813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533">
      <w:pPr>
        <w:pStyle w:val="HTML"/>
      </w:pPr>
      <w:r>
        <w:t xml:space="preserve">          Сведения по балансу потребления видов моторного топлива</w:t>
      </w:r>
    </w:p>
    <w:p w:rsidR="00000000" w:rsidRDefault="00813533">
      <w:pPr>
        <w:pStyle w:val="HTML"/>
      </w:pPr>
      <w:r>
        <w:t>и его изменениях</w:t>
      </w:r>
    </w:p>
    <w:p w:rsidR="00000000" w:rsidRDefault="00813533">
      <w:pPr>
        <w:pStyle w:val="HTML"/>
      </w:pPr>
    </w:p>
    <w:p w:rsidR="00000000" w:rsidRDefault="00813533">
      <w:pPr>
        <w:pStyle w:val="HTML"/>
      </w:pPr>
      <w:r>
        <w:t>---------------------------</w:t>
      </w:r>
      <w:r>
        <w:t>------------------------------------------------------------------------------------------</w:t>
      </w:r>
    </w:p>
    <w:p w:rsidR="00000000" w:rsidRDefault="00813533">
      <w:pPr>
        <w:pStyle w:val="HTML"/>
      </w:pPr>
      <w:r>
        <w:t>¦Вид    ¦Коли-  ¦Грузоподъ-¦Вид      ¦Уд. расход¦Пробег, ¦Объем   ¦Количество¦Способ ¦Уд. расход¦Количество¦ Потери ¦</w:t>
      </w:r>
    </w:p>
    <w:p w:rsidR="00000000" w:rsidRDefault="00813533">
      <w:pPr>
        <w:pStyle w:val="HTML"/>
      </w:pPr>
      <w:r>
        <w:t xml:space="preserve">¦транс- ¦чество ¦емность,  ¦использо-¦топлива  </w:t>
      </w:r>
      <w:r>
        <w:t xml:space="preserve"> ¦тыс. км,¦грузопе-¦израсхо-  ¦измере-¦ топлива, ¦полученно-¦топлива,¦</w:t>
      </w:r>
    </w:p>
    <w:p w:rsidR="00000000" w:rsidRDefault="00813533">
      <w:pPr>
        <w:pStyle w:val="HTML"/>
      </w:pPr>
      <w:r>
        <w:t>¦портных¦транс- ¦т, пас-   ¦ванного  ¦по пас-   ¦отрабо- ¦ревозок,¦дованно-  ¦ния    ¦  л/т-км, ¦го топли- ¦тыс. л, ¦</w:t>
      </w:r>
    </w:p>
    <w:p w:rsidR="00000000" w:rsidRDefault="00813533">
      <w:pPr>
        <w:pStyle w:val="HTML"/>
      </w:pPr>
      <w:r>
        <w:t>¦средств¦портных¦сажиро-   ¦топлива  ¦портным   ¦тано,   ¦тыс.    ¦</w:t>
      </w:r>
      <w:r>
        <w:t>го топли- ¦расхода¦л/пасс-км,¦ва, тыс.  ¦тыс. м3 ¦</w:t>
      </w:r>
    </w:p>
    <w:p w:rsidR="00000000" w:rsidRDefault="00813533">
      <w:pPr>
        <w:pStyle w:val="HTML"/>
      </w:pPr>
      <w:r>
        <w:t>¦       ¦средств¦вмести-   ¦         ¦данным,   ¦маш./час¦т-км,   ¦ва, тыс.  ¦топлива¦л/100 км, ¦л, тыс. м3¦        ¦</w:t>
      </w:r>
    </w:p>
    <w:p w:rsidR="00000000" w:rsidRDefault="00813533">
      <w:pPr>
        <w:pStyle w:val="HTML"/>
      </w:pPr>
      <w:r>
        <w:t>¦       ¦       ¦мость,    ¦         ¦л/100 км, ¦        ¦тыс.    ¦л, м3     ¦       ¦л</w:t>
      </w:r>
      <w:r>
        <w:t>/моточас ¦          ¦        ¦</w:t>
      </w:r>
    </w:p>
    <w:p w:rsidR="00000000" w:rsidRDefault="00813533">
      <w:pPr>
        <w:pStyle w:val="HTML"/>
      </w:pPr>
      <w:r>
        <w:t>¦       ¦       ¦чел.      ¦         ¦л/моточас ¦        ¦пасс-км.¦          ¦       ¦          ¦          ¦        ¦</w:t>
      </w:r>
    </w:p>
    <w:p w:rsidR="00000000" w:rsidRDefault="00813533">
      <w:pPr>
        <w:pStyle w:val="HTML"/>
      </w:pPr>
      <w:r>
        <w:t>+-------+-------+----------+---------+----------+--------+--------+----------+-------+----------+----------</w:t>
      </w:r>
      <w:r>
        <w:t>+--------+</w:t>
      </w:r>
    </w:p>
    <w:p w:rsidR="00000000" w:rsidRDefault="00813533">
      <w:pPr>
        <w:pStyle w:val="HTML"/>
      </w:pPr>
      <w:r>
        <w:t>¦       ¦       ¦          ¦         ¦          ¦        ¦        ¦          ¦       ¦          ¦          ¦        ¦</w:t>
      </w:r>
    </w:p>
    <w:p w:rsidR="00000000" w:rsidRDefault="00813533">
      <w:pPr>
        <w:pStyle w:val="HTML"/>
      </w:pPr>
      <w:r>
        <w:t>+-------+-------+----------+---------+----------+--------+--------+----------+-------+----------+----------+--------+</w:t>
      </w:r>
    </w:p>
    <w:p w:rsidR="00000000" w:rsidRDefault="00813533">
      <w:pPr>
        <w:pStyle w:val="HTML"/>
      </w:pPr>
      <w:r>
        <w:t>¦       ¦</w:t>
      </w:r>
      <w:r>
        <w:t xml:space="preserve">       ¦          ¦         ¦          ¦        ¦        ¦          ¦       ¦          ¦          ¦        ¦</w:t>
      </w:r>
    </w:p>
    <w:p w:rsidR="00000000" w:rsidRDefault="00813533">
      <w:pPr>
        <w:pStyle w:val="HTML"/>
      </w:pPr>
      <w:r>
        <w:t>--------+-------+----------+---------+----------+--------+--------+----------+-------+----------+----------+---------</w:t>
      </w:r>
    </w:p>
    <w:p w:rsidR="00000000" w:rsidRDefault="00813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533">
      <w:pPr>
        <w:pStyle w:val="right"/>
      </w:pPr>
      <w:r>
        <w:t xml:space="preserve">Источник - Приказ Минэнерго </w:t>
      </w:r>
      <w:r>
        <w:t>России от 19.04.2010 № 182 (с изменениями и дополнениями на 2011 год)</w:t>
      </w:r>
    </w:p>
    <w:p w:rsidR="00000000" w:rsidRDefault="008135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https://порядокправа.рф/obrazecy/svedeniya_po_balansu_potrebleniya_vidov_motornogo_topliva_i_ego_izmeneniyax.htm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533"/>
    <w:rsid w:val="0081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76B391-1CBC-4E3B-AA94-2A474F014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balansu_potrebleniya_vidov_motornogo_topliva_i_ego_izmen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балансу потребления видов моторного топлива и его изменениях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2022-08-23T11:07:00Z</dcterms:created>
  <dcterms:modified xsi:type="dcterms:W3CDTF">2022-08-23T11:07:00Z</dcterms:modified>
</cp:coreProperties>
</file>