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711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утратах взрывчатых материалов промышленного назначения. Форма № УВМ</w:t>
      </w:r>
    </w:p>
    <w:p w:rsidR="00000000" w:rsidRDefault="00A23711">
      <w:pPr>
        <w:pStyle w:val="right"/>
      </w:pPr>
      <w:r>
        <w:t xml:space="preserve">Приложение N 4 к Положению об отчетности в Федеральной службе по </w:t>
      </w:r>
      <w:r>
        <w:t>экологическому, технологическому и атомному надзору РД-03-17-2006</w:t>
      </w:r>
    </w:p>
    <w:p w:rsidR="00000000" w:rsidRDefault="00A2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11">
      <w:pPr>
        <w:pStyle w:val="right"/>
      </w:pPr>
      <w:r>
        <w:t>Форма УВМ</w:t>
      </w:r>
    </w:p>
    <w:p w:rsidR="00000000" w:rsidRDefault="00A2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11">
      <w:pPr>
        <w:pStyle w:val="HTML"/>
      </w:pPr>
      <w:r>
        <w:t xml:space="preserve">            Сведения об утратах взрывчатых материалов</w:t>
      </w:r>
    </w:p>
    <w:p w:rsidR="00000000" w:rsidRDefault="00A23711">
      <w:pPr>
        <w:pStyle w:val="HTML"/>
      </w:pPr>
      <w:r>
        <w:t>промышленного назначения</w:t>
      </w:r>
    </w:p>
    <w:p w:rsidR="00000000" w:rsidRDefault="00A23711">
      <w:pPr>
        <w:pStyle w:val="HTML"/>
      </w:pPr>
      <w:r>
        <w:t>_____________________ за _________________ 200_ г.</w:t>
      </w:r>
    </w:p>
    <w:p w:rsidR="00000000" w:rsidRDefault="00A23711">
      <w:pPr>
        <w:pStyle w:val="HTML"/>
      </w:pPr>
      <w:r>
        <w:t>(наименование УТЭН)      (6 месяцев и год)</w:t>
      </w:r>
    </w:p>
    <w:p w:rsidR="00000000" w:rsidRDefault="00A23711">
      <w:pPr>
        <w:pStyle w:val="HTML"/>
      </w:pPr>
    </w:p>
    <w:p w:rsidR="00000000" w:rsidRDefault="00A23711">
      <w:pPr>
        <w:pStyle w:val="HTML"/>
      </w:pPr>
      <w:r>
        <w:t>----</w:t>
      </w:r>
      <w:r>
        <w:t>----------------------------------------------------------------------------------------</w:t>
      </w:r>
    </w:p>
    <w:p w:rsidR="00000000" w:rsidRDefault="00A23711">
      <w:pPr>
        <w:pStyle w:val="HTML"/>
      </w:pPr>
      <w:r>
        <w:t>¦ N ¦Наименование¦   Объект   ¦Дата   ¦Характер    ¦   Утраченные ВМ   ¦  Возвращенные ВМ  ¦</w:t>
      </w:r>
    </w:p>
    <w:p w:rsidR="00000000" w:rsidRDefault="00A23711">
      <w:pPr>
        <w:pStyle w:val="HTML"/>
      </w:pPr>
      <w:r>
        <w:t>¦п/п¦предприятия ¦(место), где¦проис- ¦утраты      +-------------------+--</w:t>
      </w:r>
      <w:r>
        <w:t>-----------------+</w:t>
      </w:r>
    </w:p>
    <w:p w:rsidR="00000000" w:rsidRDefault="00A23711">
      <w:pPr>
        <w:pStyle w:val="HTML"/>
      </w:pPr>
      <w:r>
        <w:t>¦   ¦            ¦ произошла  ¦шествия¦(хищение,   ¦Наи- ¦Единица¦Ко-  ¦Наи- ¦Единица¦Ко-  ¦</w:t>
      </w:r>
    </w:p>
    <w:p w:rsidR="00000000" w:rsidRDefault="00A23711">
      <w:pPr>
        <w:pStyle w:val="HTML"/>
      </w:pPr>
      <w:r>
        <w:t>¦   ¦            ¦ утрата ВМ  ¦       ¦разбрасыва- ¦мено-¦изме-  ¦личе-¦мено-¦измере-¦личе-¦</w:t>
      </w:r>
    </w:p>
    <w:p w:rsidR="00000000" w:rsidRDefault="00A23711">
      <w:pPr>
        <w:pStyle w:val="HTML"/>
      </w:pPr>
      <w:r>
        <w:t>¦   ¦            ¦            ¦       ¦ние, потеря)</w:t>
      </w:r>
      <w:r>
        <w:t>¦вание¦рения  ¦ство ¦вание¦ния    ¦ство ¦</w:t>
      </w:r>
    </w:p>
    <w:p w:rsidR="00000000" w:rsidRDefault="00A23711">
      <w:pPr>
        <w:pStyle w:val="HTML"/>
      </w:pPr>
      <w:r>
        <w:t>+---+------------+------------+-------+------------+-----+-------+-----+-----+-------+-----+</w:t>
      </w:r>
    </w:p>
    <w:p w:rsidR="00000000" w:rsidRDefault="00A23711">
      <w:pPr>
        <w:pStyle w:val="HTML"/>
      </w:pPr>
      <w:r>
        <w:t>¦ 1 ¦     2      ¦     3      ¦   4   ¦     5      ¦  6  ¦   7   ¦  8  ¦  9  ¦  10   ¦  11 ¦</w:t>
      </w:r>
    </w:p>
    <w:p w:rsidR="00000000" w:rsidRDefault="00A23711">
      <w:pPr>
        <w:pStyle w:val="HTML"/>
      </w:pPr>
      <w:r>
        <w:t>+---+------------+----------</w:t>
      </w:r>
      <w:r>
        <w:t>--+-------+------------+-----+-------+-----+-----+-------+-----+</w:t>
      </w:r>
    </w:p>
    <w:p w:rsidR="00000000" w:rsidRDefault="00A23711">
      <w:pPr>
        <w:pStyle w:val="HTML"/>
      </w:pPr>
      <w:r>
        <w:t>----+------------+------------+-------+------------+-----+-------+-----+-----+-------+------</w:t>
      </w:r>
    </w:p>
    <w:p w:rsidR="00000000" w:rsidRDefault="00A2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11">
      <w:pPr>
        <w:pStyle w:val="just"/>
      </w:pPr>
      <w:r>
        <w:t>__________________________________________</w:t>
      </w:r>
    </w:p>
    <w:p w:rsidR="00000000" w:rsidRDefault="00A23711">
      <w:pPr>
        <w:pStyle w:val="just"/>
      </w:pPr>
      <w:r>
        <w:t>(Ф.И.О. и подпись руководителя УТЭН, дата)</w:t>
      </w:r>
    </w:p>
    <w:p w:rsidR="00000000" w:rsidRDefault="00A2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11">
      <w:pPr>
        <w:pStyle w:val="right"/>
      </w:pPr>
      <w:r>
        <w:t>Источник -</w:t>
      </w:r>
      <w:r>
        <w:t xml:space="preserve"> Приказ Ростехнадзора от 26.10.2006 № 954 (с изменениями и дополнениями на 2008 год)</w:t>
      </w:r>
    </w:p>
    <w:p w:rsidR="00000000" w:rsidRDefault="00A237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https://порядокправа.рф/obrazecy/svedeniya_ob_utratax_vzryvchatyx_materialov_promyshlennogo_naznacheniya_forma_n_uvm.htm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11"/>
    <w:rsid w:val="00A2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6DBBFF-0145-4F58-9597-E532C7265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tratax_vzryvchatyx_materialov_promyshlennogo_naznacheniya_forma_n_uv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утратах взрывчатых материалов промышленного назначения. Форма № УВМ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2022-08-23T11:03:00Z</dcterms:created>
  <dcterms:modified xsi:type="dcterms:W3CDTF">2022-08-23T11:03:00Z</dcterms:modified>
</cp:coreProperties>
</file>