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8A0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установленных органами местного самоуправления муниципальных образований Московской области стандартах оплаты жилья и коммунальных услуг на отчетный период</w:t>
      </w:r>
    </w:p>
    <w:p w:rsidR="00000000" w:rsidRDefault="00A918A0">
      <w:pPr>
        <w:pStyle w:val="right"/>
      </w:pPr>
      <w:r>
        <w:t>Приложение N 2 к Правилам предоставления в 2004 году дотаций из областного бюджета за счет перечисленных из федерального бюджета средств фонда софинансирования социальных расходов на частичное возмещение расходов бюджетов муниципальных образований Московск</w:t>
      </w:r>
      <w:r>
        <w:t>ой области, связанных с предоставлением населению Московской области субсидий на оплату жилья</w:t>
      </w:r>
    </w:p>
    <w:p w:rsidR="00000000" w:rsidRDefault="00A918A0">
      <w:pPr>
        <w:pStyle w:val="right"/>
        <w:spacing w:after="240" w:afterAutospacing="0"/>
      </w:pPr>
      <w:r>
        <w:t xml:space="preserve">и коммунальных услуг </w:t>
      </w:r>
    </w:p>
    <w:p w:rsidR="00000000" w:rsidRDefault="00A918A0">
      <w:pPr>
        <w:pStyle w:val="3"/>
        <w:rPr>
          <w:rFonts w:eastAsia="Times New Roman"/>
        </w:rPr>
      </w:pPr>
      <w:r>
        <w:rPr>
          <w:rFonts w:eastAsia="Times New Roman"/>
        </w:rPr>
        <w:t>СВЕДЕНИЯ ОБ УСТАНОВЛЕННЫХ ОРГАНАМИ МЕСТНОГО САМОУПРАВЛЕНИЯ МУНИЦИПАЛЬНЫХ ОБРАЗОВАНИЙ МОСКОВСКОЙ ОБЛАСТИ СТАНДАРТАХ ОПЛАТЫ ЖИЛЬЯ И КОММУНАЛЬН</w:t>
      </w:r>
      <w:r>
        <w:rPr>
          <w:rFonts w:eastAsia="Times New Roman"/>
        </w:rPr>
        <w:t>ЫХ УСЛУГ НА ОТЧЕТНЫЙ ПЕРИОД</w:t>
      </w:r>
    </w:p>
    <w:p w:rsidR="00000000" w:rsidRDefault="00A918A0">
      <w:pPr>
        <w:pStyle w:val="HTML"/>
      </w:pPr>
      <w:r>
        <w:t>Наименование   муниципального   образования   Московской   области</w:t>
      </w:r>
    </w:p>
    <w:p w:rsidR="00000000" w:rsidRDefault="00A918A0">
      <w:pPr>
        <w:pStyle w:val="HTML"/>
      </w:pPr>
      <w:r>
        <w:t>__________________________________________________________________</w:t>
      </w:r>
    </w:p>
    <w:p w:rsidR="00000000" w:rsidRDefault="00A918A0">
      <w:pPr>
        <w:pStyle w:val="HTML"/>
      </w:pPr>
      <w:r>
        <w:t>отчетный квартал _________________________________________________</w:t>
      </w:r>
    </w:p>
    <w:p w:rsidR="00000000" w:rsidRDefault="00A918A0">
      <w:pPr>
        <w:pStyle w:val="HTML"/>
      </w:pPr>
    </w:p>
    <w:p w:rsidR="00000000" w:rsidRDefault="00A918A0">
      <w:pPr>
        <w:pStyle w:val="HTML"/>
      </w:pPr>
      <w:r>
        <w:t>--------------------------</w:t>
      </w:r>
      <w:r>
        <w:t>----------------</w:t>
      </w:r>
    </w:p>
    <w:p w:rsidR="00000000" w:rsidRDefault="00A918A0">
      <w:pPr>
        <w:pStyle w:val="HTML"/>
      </w:pPr>
      <w:r>
        <w:t>¦Показатели                ¦             ¦</w:t>
      </w:r>
    </w:p>
    <w:p w:rsidR="00000000" w:rsidRDefault="00A918A0">
      <w:pPr>
        <w:pStyle w:val="HTML"/>
      </w:pPr>
      <w:r>
        <w:t>+--------------------------+-------------+</w:t>
      </w:r>
    </w:p>
    <w:p w:rsidR="00000000" w:rsidRDefault="00A918A0">
      <w:pPr>
        <w:pStyle w:val="HTML"/>
      </w:pPr>
      <w:r>
        <w:t>¦Уровень платежей граждан  ¦             ¦</w:t>
      </w:r>
    </w:p>
    <w:p w:rsidR="00000000" w:rsidRDefault="00A918A0">
      <w:pPr>
        <w:pStyle w:val="HTML"/>
      </w:pPr>
      <w:r>
        <w:t>¦за предоставляемые        ¦             ¦</w:t>
      </w:r>
    </w:p>
    <w:p w:rsidR="00000000" w:rsidRDefault="00A918A0">
      <w:pPr>
        <w:pStyle w:val="HTML"/>
      </w:pPr>
      <w:r>
        <w:t>¦жилищно-коммунальные      ¦             ¦</w:t>
      </w:r>
    </w:p>
    <w:p w:rsidR="00000000" w:rsidRDefault="00A918A0">
      <w:pPr>
        <w:pStyle w:val="HTML"/>
      </w:pPr>
      <w:r>
        <w:t xml:space="preserve">¦услуги, установленный  </w:t>
      </w:r>
      <w:r>
        <w:t xml:space="preserve">   ¦             ¦</w:t>
      </w:r>
    </w:p>
    <w:p w:rsidR="00000000" w:rsidRDefault="00A918A0">
      <w:pPr>
        <w:pStyle w:val="HTML"/>
      </w:pPr>
      <w:r>
        <w:t>¦органом местного          ¦             ¦</w:t>
      </w:r>
    </w:p>
    <w:p w:rsidR="00000000" w:rsidRDefault="00A918A0">
      <w:pPr>
        <w:pStyle w:val="HTML"/>
      </w:pPr>
      <w:r>
        <w:t>¦самоуправления            ¦             ¦</w:t>
      </w:r>
    </w:p>
    <w:p w:rsidR="00000000" w:rsidRDefault="00A918A0">
      <w:pPr>
        <w:pStyle w:val="HTML"/>
      </w:pPr>
      <w:r>
        <w:t>¦муниципального            ¦             ¦</w:t>
      </w:r>
    </w:p>
    <w:p w:rsidR="00000000" w:rsidRDefault="00A918A0">
      <w:pPr>
        <w:pStyle w:val="HTML"/>
      </w:pPr>
      <w:r>
        <w:t>¦образования Московской    ¦             ¦</w:t>
      </w:r>
    </w:p>
    <w:p w:rsidR="00000000" w:rsidRDefault="00A918A0">
      <w:pPr>
        <w:pStyle w:val="HTML"/>
      </w:pPr>
      <w:r>
        <w:t>¦области в отчетном        ¦             ¦</w:t>
      </w:r>
    </w:p>
    <w:p w:rsidR="00000000" w:rsidRDefault="00A918A0">
      <w:pPr>
        <w:pStyle w:val="HTML"/>
      </w:pPr>
      <w:r>
        <w:t xml:space="preserve">¦периоде (проценты)   </w:t>
      </w:r>
      <w:r>
        <w:t xml:space="preserve">     ¦             ¦</w:t>
      </w:r>
    </w:p>
    <w:p w:rsidR="00000000" w:rsidRDefault="00A918A0">
      <w:pPr>
        <w:pStyle w:val="HTML"/>
      </w:pPr>
      <w:r>
        <w:t>+--------------------------+-------------+</w:t>
      </w:r>
    </w:p>
    <w:p w:rsidR="00000000" w:rsidRDefault="00A918A0">
      <w:pPr>
        <w:pStyle w:val="HTML"/>
      </w:pPr>
      <w:r>
        <w:t>¦Предельная стоимость      ¦             ¦</w:t>
      </w:r>
    </w:p>
    <w:p w:rsidR="00000000" w:rsidRDefault="00A918A0">
      <w:pPr>
        <w:pStyle w:val="HTML"/>
      </w:pPr>
      <w:r>
        <w:t>¦предоставляемых жилищно-  ¦             ¦</w:t>
      </w:r>
    </w:p>
    <w:p w:rsidR="00000000" w:rsidRDefault="00A918A0">
      <w:pPr>
        <w:pStyle w:val="HTML"/>
      </w:pPr>
      <w:r>
        <w:t>¦коммунальных услуг на 1   ¦             ¦</w:t>
      </w:r>
    </w:p>
    <w:p w:rsidR="00000000" w:rsidRDefault="00A918A0">
      <w:pPr>
        <w:pStyle w:val="HTML"/>
      </w:pPr>
      <w:r>
        <w:t>¦кв. метр общей площади    ¦             ¦</w:t>
      </w:r>
    </w:p>
    <w:p w:rsidR="00000000" w:rsidRDefault="00A918A0">
      <w:pPr>
        <w:pStyle w:val="HTML"/>
      </w:pPr>
      <w:r>
        <w:t xml:space="preserve">¦жилья в месяц,     </w:t>
      </w:r>
      <w:r>
        <w:t xml:space="preserve">       ¦             ¦</w:t>
      </w:r>
    </w:p>
    <w:p w:rsidR="00000000" w:rsidRDefault="00A918A0">
      <w:pPr>
        <w:pStyle w:val="HTML"/>
      </w:pPr>
      <w:r>
        <w:t>¦установленная органом     ¦             ¦</w:t>
      </w:r>
    </w:p>
    <w:p w:rsidR="00000000" w:rsidRDefault="00A918A0">
      <w:pPr>
        <w:pStyle w:val="HTML"/>
      </w:pPr>
      <w:r>
        <w:t>¦местного самоуправления   ¦             ¦</w:t>
      </w:r>
    </w:p>
    <w:p w:rsidR="00000000" w:rsidRDefault="00A918A0">
      <w:pPr>
        <w:pStyle w:val="HTML"/>
      </w:pPr>
      <w:r>
        <w:t>¦муниципального            ¦             ¦</w:t>
      </w:r>
    </w:p>
    <w:p w:rsidR="00000000" w:rsidRDefault="00A918A0">
      <w:pPr>
        <w:pStyle w:val="HTML"/>
      </w:pPr>
      <w:r>
        <w:t>¦образования Московской    ¦             ¦</w:t>
      </w:r>
    </w:p>
    <w:p w:rsidR="00000000" w:rsidRDefault="00A918A0">
      <w:pPr>
        <w:pStyle w:val="HTML"/>
      </w:pPr>
      <w:r>
        <w:t>¦области в отчетном        ¦             ¦</w:t>
      </w:r>
    </w:p>
    <w:p w:rsidR="00000000" w:rsidRDefault="00A918A0">
      <w:pPr>
        <w:pStyle w:val="HTML"/>
      </w:pPr>
      <w:r>
        <w:t>¦периоде (рубли)           ¦             ¦</w:t>
      </w:r>
    </w:p>
    <w:p w:rsidR="00000000" w:rsidRDefault="00A918A0">
      <w:pPr>
        <w:pStyle w:val="HTML"/>
      </w:pPr>
      <w:r>
        <w:t>+--------------------------+-------------+</w:t>
      </w:r>
    </w:p>
    <w:p w:rsidR="00000000" w:rsidRDefault="00A918A0">
      <w:pPr>
        <w:pStyle w:val="HTML"/>
      </w:pPr>
      <w:r>
        <w:t>¦Максимально допустимая    ¦             ¦</w:t>
      </w:r>
    </w:p>
    <w:p w:rsidR="00000000" w:rsidRDefault="00A918A0">
      <w:pPr>
        <w:pStyle w:val="HTML"/>
      </w:pPr>
      <w:r>
        <w:t>¦доля собственных расходов ¦             ¦</w:t>
      </w:r>
    </w:p>
    <w:p w:rsidR="00000000" w:rsidRDefault="00A918A0">
      <w:pPr>
        <w:pStyle w:val="HTML"/>
      </w:pPr>
      <w:r>
        <w:t>¦граждан на оплату жилищно-¦             ¦</w:t>
      </w:r>
    </w:p>
    <w:p w:rsidR="00000000" w:rsidRDefault="00A918A0">
      <w:pPr>
        <w:pStyle w:val="HTML"/>
      </w:pPr>
      <w:r>
        <w:t xml:space="preserve">¦коммунальных услуг        ¦             </w:t>
      </w:r>
      <w:r>
        <w:t>¦</w:t>
      </w:r>
    </w:p>
    <w:p w:rsidR="00000000" w:rsidRDefault="00A918A0">
      <w:pPr>
        <w:pStyle w:val="HTML"/>
      </w:pPr>
      <w:r>
        <w:lastRenderedPageBreak/>
        <w:t>¦в совокупном доходе       ¦             ¦</w:t>
      </w:r>
    </w:p>
    <w:p w:rsidR="00000000" w:rsidRDefault="00A918A0">
      <w:pPr>
        <w:pStyle w:val="HTML"/>
      </w:pPr>
      <w:r>
        <w:t>¦семьи, установленная      ¦             ¦</w:t>
      </w:r>
    </w:p>
    <w:p w:rsidR="00000000" w:rsidRDefault="00A918A0">
      <w:pPr>
        <w:pStyle w:val="HTML"/>
      </w:pPr>
      <w:r>
        <w:t>¦органом местного          ¦             ¦</w:t>
      </w:r>
    </w:p>
    <w:p w:rsidR="00000000" w:rsidRDefault="00A918A0">
      <w:pPr>
        <w:pStyle w:val="HTML"/>
      </w:pPr>
      <w:r>
        <w:t>¦самоуправления            ¦             ¦</w:t>
      </w:r>
    </w:p>
    <w:p w:rsidR="00000000" w:rsidRDefault="00A918A0">
      <w:pPr>
        <w:pStyle w:val="HTML"/>
      </w:pPr>
      <w:r>
        <w:t>¦муниципального            ¦             ¦</w:t>
      </w:r>
    </w:p>
    <w:p w:rsidR="00000000" w:rsidRDefault="00A918A0">
      <w:pPr>
        <w:pStyle w:val="HTML"/>
      </w:pPr>
      <w:r>
        <w:t xml:space="preserve">¦образования Московской    ¦           </w:t>
      </w:r>
      <w:r>
        <w:t xml:space="preserve">  ¦</w:t>
      </w:r>
    </w:p>
    <w:p w:rsidR="00000000" w:rsidRDefault="00A918A0">
      <w:pPr>
        <w:pStyle w:val="HTML"/>
      </w:pPr>
      <w:r>
        <w:t>¦области в отчетном        ¦             ¦</w:t>
      </w:r>
    </w:p>
    <w:p w:rsidR="00000000" w:rsidRDefault="00A918A0">
      <w:pPr>
        <w:pStyle w:val="HTML"/>
      </w:pPr>
      <w:r>
        <w:t>¦периоде (проценты)        ¦             ¦</w:t>
      </w:r>
    </w:p>
    <w:p w:rsidR="00000000" w:rsidRDefault="00A918A0">
      <w:pPr>
        <w:pStyle w:val="HTML"/>
      </w:pPr>
      <w:r>
        <w:t>---------------------------+--------------</w:t>
      </w:r>
    </w:p>
    <w:p w:rsidR="00000000" w:rsidRDefault="00A91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8A0">
      <w:pPr>
        <w:pStyle w:val="just"/>
      </w:pPr>
      <w:r>
        <w:t>Примечание. Данные заверяются руководителем (заместителем руководителя) финансового органа муниципального образования, а т</w:t>
      </w:r>
      <w:r>
        <w:t>акже руководителем (заместителем руководителя) территориального органа Государственного комитета Российской Федерации по статистике.</w:t>
      </w:r>
    </w:p>
    <w:p w:rsidR="00000000" w:rsidRDefault="00A91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8A0">
      <w:pPr>
        <w:pStyle w:val="right"/>
      </w:pPr>
      <w:r>
        <w:t>Источник - Постановление Правительства МО от 15.09.2004 № 569/36</w:t>
      </w:r>
    </w:p>
    <w:p w:rsidR="00000000" w:rsidRDefault="00A91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novlennyx_organami_mestnogo_samoupravleniya_municipalnyx_obrazovanij_moskovskoj_obla.htm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A0"/>
    <w:rsid w:val="00A9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2D191-4B65-46DC-8462-7C81D760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stanovlennyx_organami_mestnogo_samoupravleniya_municipalnyx_obrazovanij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установленных органами местного самоуправления муниципальных образований Московской области стандартах оплаты жилья и коммунальных услуг на отчетный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2022-08-23T11:03:00Z</dcterms:created>
  <dcterms:modified xsi:type="dcterms:W3CDTF">2022-08-23T11:03:00Z</dcterms:modified>
</cp:coreProperties>
</file>