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2414">
      <w:pPr>
        <w:pStyle w:val="1"/>
        <w:rPr>
          <w:rFonts w:eastAsia="Times New Roman"/>
        </w:rPr>
      </w:pPr>
      <w:r>
        <w:rPr>
          <w:rFonts w:eastAsia="Times New Roman"/>
        </w:rPr>
        <w:t>Сведения об участниках накопительно-ипотечной системы жилищного обеспечения военнослужащих (повторно включенных в реестр). Форма № 8/НИС</w:t>
      </w:r>
    </w:p>
    <w:p w:rsidR="00000000" w:rsidRDefault="00452414">
      <w:pPr>
        <w:pStyle w:val="right"/>
      </w:pPr>
      <w:r>
        <w:t>Приложение N 4 к Приказу Министра обороны Российской Федерации от 8 июня 2005 г. N 225 (введена Приказом Министра обороны РФ от 14.08.2012 N 2355)</w:t>
      </w:r>
    </w:p>
    <w:p w:rsidR="00000000" w:rsidRDefault="004524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2414">
      <w:pPr>
        <w:pStyle w:val="right"/>
      </w:pPr>
      <w:r>
        <w:t>Форма N 8/НИС</w:t>
      </w:r>
    </w:p>
    <w:p w:rsidR="00000000" w:rsidRDefault="004524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2414">
      <w:pPr>
        <w:pStyle w:val="HTML"/>
      </w:pPr>
      <w:r>
        <w:t xml:space="preserve">                             Сведения</w:t>
      </w:r>
    </w:p>
    <w:p w:rsidR="00000000" w:rsidRDefault="00452414">
      <w:pPr>
        <w:pStyle w:val="HTML"/>
      </w:pPr>
      <w:r>
        <w:t>об участниках накопительно-ипотечной системы</w:t>
      </w:r>
    </w:p>
    <w:p w:rsidR="00000000" w:rsidRDefault="00452414">
      <w:pPr>
        <w:pStyle w:val="HTML"/>
      </w:pPr>
      <w:r>
        <w:t xml:space="preserve">жилищного </w:t>
      </w:r>
      <w:r>
        <w:t>обеспечения военнослужащих</w:t>
      </w:r>
    </w:p>
    <w:p w:rsidR="00000000" w:rsidRDefault="00452414">
      <w:pPr>
        <w:pStyle w:val="HTML"/>
      </w:pPr>
      <w:r>
        <w:t>(повторно включенных в реестр)</w:t>
      </w:r>
    </w:p>
    <w:p w:rsidR="00000000" w:rsidRDefault="00452414">
      <w:pPr>
        <w:pStyle w:val="HTML"/>
      </w:pPr>
    </w:p>
    <w:p w:rsidR="00000000" w:rsidRDefault="00452414">
      <w:pPr>
        <w:pStyle w:val="HTML"/>
      </w:pPr>
      <w:r>
        <w:t>__________________________________________________________________</w:t>
      </w:r>
    </w:p>
    <w:p w:rsidR="00000000" w:rsidRDefault="00452414">
      <w:pPr>
        <w:pStyle w:val="HTML"/>
      </w:pPr>
      <w:r>
        <w:t>(наименование федерального органа исполнительной власти)</w:t>
      </w:r>
    </w:p>
    <w:p w:rsidR="00000000" w:rsidRDefault="00452414">
      <w:pPr>
        <w:pStyle w:val="HTML"/>
      </w:pPr>
    </w:p>
    <w:p w:rsidR="00000000" w:rsidRDefault="00452414">
      <w:pPr>
        <w:pStyle w:val="HTML"/>
      </w:pPr>
      <w:r>
        <w:t>В период:</w:t>
      </w:r>
    </w:p>
    <w:p w:rsidR="00000000" w:rsidRDefault="00452414">
      <w:pPr>
        <w:pStyle w:val="HTML"/>
      </w:pPr>
      <w:r>
        <w:t>с ______ ________________ _____ по ______ ________________ ___</w:t>
      </w:r>
      <w:r>
        <w:t>____</w:t>
      </w:r>
    </w:p>
    <w:p w:rsidR="00000000" w:rsidRDefault="00452414">
      <w:pPr>
        <w:pStyle w:val="HTML"/>
      </w:pPr>
      <w:r>
        <w:t>(день) (месяц прописью) (год)    (день) (месяц прописью)  (год)</w:t>
      </w:r>
    </w:p>
    <w:p w:rsidR="00000000" w:rsidRDefault="00452414">
      <w:pPr>
        <w:pStyle w:val="HTML"/>
      </w:pPr>
    </w:p>
    <w:p w:rsidR="00000000" w:rsidRDefault="00452414">
      <w:pPr>
        <w:pStyle w:val="HTML"/>
      </w:pPr>
      <w:r>
        <w:t>-----------------------------------------------------------------------------------</w:t>
      </w:r>
    </w:p>
    <w:p w:rsidR="00000000" w:rsidRDefault="00452414">
      <w:pPr>
        <w:pStyle w:val="HTML"/>
      </w:pPr>
      <w:r>
        <w:t>¦  N  ¦   Предыдущий   ¦  Дата   ¦Дата воз-¦Регистрационный  ¦Дата     ¦Дата вне- ¦</w:t>
      </w:r>
    </w:p>
    <w:p w:rsidR="00000000" w:rsidRDefault="00452414">
      <w:pPr>
        <w:pStyle w:val="HTML"/>
      </w:pPr>
      <w:r>
        <w:t>¦ п/п ¦регистрацио</w:t>
      </w:r>
      <w:r>
        <w:t>нный ¦рождения ¦никнове- ¦номер участника  ¦возникно-¦сения в   ¦</w:t>
      </w:r>
    </w:p>
    <w:p w:rsidR="00000000" w:rsidRDefault="00452414">
      <w:pPr>
        <w:pStyle w:val="HTML"/>
      </w:pPr>
      <w:r>
        <w:t>¦     ¦     номер      ¦участника¦ния осно-¦(после поступле- ¦вения ос-¦реестр за-¦</w:t>
      </w:r>
    </w:p>
    <w:p w:rsidR="00000000" w:rsidRDefault="00452414">
      <w:pPr>
        <w:pStyle w:val="HTML"/>
      </w:pPr>
      <w:r>
        <w:t>¦     ¦   участника,   ¦         ¦вания для¦ния на военную   ¦нования  ¦писи о по-¦</w:t>
      </w:r>
    </w:p>
    <w:p w:rsidR="00000000" w:rsidRDefault="00452414">
      <w:pPr>
        <w:pStyle w:val="HTML"/>
      </w:pPr>
      <w:r>
        <w:t>¦     ¦поступившего на</w:t>
      </w:r>
      <w:r>
        <w:t xml:space="preserve"> ¦         ¦исключе- ¦службу из запаса ¦для по-  ¦вторном   ¦</w:t>
      </w:r>
    </w:p>
    <w:p w:rsidR="00000000" w:rsidRDefault="00452414">
      <w:pPr>
        <w:pStyle w:val="HTML"/>
      </w:pPr>
      <w:r>
        <w:t>¦     ¦ военную службу ¦         ¦ния из   ¦и заключения     ¦вторного ¦включении ¦</w:t>
      </w:r>
    </w:p>
    <w:p w:rsidR="00000000" w:rsidRDefault="00452414">
      <w:pPr>
        <w:pStyle w:val="HTML"/>
      </w:pPr>
      <w:r>
        <w:t>¦     ¦  из запаса и   ¦         ¦реестра  ¦нового контрак-  ¦включе-  ¦военно-   ¦</w:t>
      </w:r>
    </w:p>
    <w:p w:rsidR="00000000" w:rsidRDefault="00452414">
      <w:pPr>
        <w:pStyle w:val="HTML"/>
      </w:pPr>
      <w:r>
        <w:t xml:space="preserve">¦     ¦    повторно    ¦  </w:t>
      </w:r>
      <w:r>
        <w:t xml:space="preserve">       ¦         ¦та)              ¦ния воен-¦служащего ¦</w:t>
      </w:r>
    </w:p>
    <w:p w:rsidR="00000000" w:rsidRDefault="00452414">
      <w:pPr>
        <w:pStyle w:val="HTML"/>
      </w:pPr>
      <w:r>
        <w:t>¦     ¦ включенного в  ¦         ¦         ¦                 ¦нослужа- ¦в реестр  ¦</w:t>
      </w:r>
    </w:p>
    <w:p w:rsidR="00000000" w:rsidRDefault="00452414">
      <w:pPr>
        <w:pStyle w:val="HTML"/>
      </w:pPr>
      <w:r>
        <w:t>¦     ¦     реестр     ¦         ¦         ¦                 ¦щего в   ¦          ¦</w:t>
      </w:r>
    </w:p>
    <w:p w:rsidR="00000000" w:rsidRDefault="00452414">
      <w:pPr>
        <w:pStyle w:val="HTML"/>
      </w:pPr>
      <w:r>
        <w:t xml:space="preserve">¦     ¦                ¦     </w:t>
      </w:r>
      <w:r>
        <w:t xml:space="preserve">    ¦         ¦                 ¦реестр   ¦          ¦</w:t>
      </w:r>
    </w:p>
    <w:p w:rsidR="00000000" w:rsidRDefault="00452414">
      <w:pPr>
        <w:pStyle w:val="HTML"/>
      </w:pPr>
      <w:r>
        <w:t>+-----+----------------+---------+---------+-----------------+---------+----------+</w:t>
      </w:r>
    </w:p>
    <w:p w:rsidR="00000000" w:rsidRDefault="00452414">
      <w:pPr>
        <w:pStyle w:val="HTML"/>
      </w:pPr>
      <w:r>
        <w:t>¦  1  ¦       2        ¦    3    ¦    4    ¦        5        ¦    6    ¦    7     ¦</w:t>
      </w:r>
    </w:p>
    <w:p w:rsidR="00000000" w:rsidRDefault="00452414">
      <w:pPr>
        <w:pStyle w:val="HTML"/>
      </w:pPr>
      <w:r>
        <w:t>+-----+----------------+---------</w:t>
      </w:r>
      <w:r>
        <w:t>+---------+-----------------+---------+----------+</w:t>
      </w:r>
    </w:p>
    <w:p w:rsidR="00000000" w:rsidRDefault="00452414">
      <w:pPr>
        <w:pStyle w:val="HTML"/>
      </w:pPr>
      <w:r>
        <w:lastRenderedPageBreak/>
        <w:t>¦     ¦                ¦         ¦         ¦                 ¦         ¦          ¦</w:t>
      </w:r>
    </w:p>
    <w:p w:rsidR="00000000" w:rsidRDefault="00452414">
      <w:pPr>
        <w:pStyle w:val="HTML"/>
      </w:pPr>
      <w:r>
        <w:t>+-----+----------------+---------+---------+-----------------+---------+----------+</w:t>
      </w:r>
    </w:p>
    <w:p w:rsidR="00000000" w:rsidRDefault="00452414">
      <w:pPr>
        <w:pStyle w:val="HTML"/>
      </w:pPr>
      <w:r>
        <w:t xml:space="preserve">¦     ¦                ¦         ¦   </w:t>
      </w:r>
      <w:r>
        <w:t xml:space="preserve">      ¦                 ¦         ¦          ¦</w:t>
      </w:r>
    </w:p>
    <w:p w:rsidR="00000000" w:rsidRDefault="00452414">
      <w:pPr>
        <w:pStyle w:val="HTML"/>
      </w:pPr>
      <w:r>
        <w:t>+-----+----------------+---------+---------+-----------------+---------+----------+</w:t>
      </w:r>
    </w:p>
    <w:p w:rsidR="00000000" w:rsidRDefault="00452414">
      <w:pPr>
        <w:pStyle w:val="HTML"/>
      </w:pPr>
      <w:r>
        <w:t>¦     ¦                ¦         ¦         ¦                 ¦         ¦          ¦</w:t>
      </w:r>
    </w:p>
    <w:p w:rsidR="00000000" w:rsidRDefault="00452414">
      <w:pPr>
        <w:pStyle w:val="HTML"/>
      </w:pPr>
      <w:r>
        <w:t>------+----------------+---------+-------</w:t>
      </w:r>
      <w:r>
        <w:t>--+-----------------+---------+-----------</w:t>
      </w:r>
    </w:p>
    <w:p w:rsidR="00000000" w:rsidRDefault="00452414">
      <w:pPr>
        <w:pStyle w:val="HTML"/>
      </w:pPr>
    </w:p>
    <w:p w:rsidR="00000000" w:rsidRDefault="00452414">
      <w:pPr>
        <w:pStyle w:val="HTML"/>
      </w:pPr>
      <w:r>
        <w:t>Руководитель</w:t>
      </w:r>
    </w:p>
    <w:p w:rsidR="00000000" w:rsidRDefault="00452414">
      <w:pPr>
        <w:pStyle w:val="HTML"/>
      </w:pPr>
      <w:r>
        <w:t>регистрирующего органа _____________ ___________ _________________</w:t>
      </w:r>
    </w:p>
    <w:p w:rsidR="00000000" w:rsidRDefault="00452414">
      <w:pPr>
        <w:pStyle w:val="HTML"/>
      </w:pPr>
      <w:r>
        <w:t>(должность)   (подпись)   (инициал имени,</w:t>
      </w:r>
    </w:p>
    <w:p w:rsidR="00000000" w:rsidRDefault="00452414">
      <w:pPr>
        <w:pStyle w:val="HTML"/>
      </w:pPr>
      <w:r>
        <w:t>фамилия)</w:t>
      </w:r>
    </w:p>
    <w:p w:rsidR="00000000" w:rsidRDefault="00452414">
      <w:pPr>
        <w:pStyle w:val="HTML"/>
      </w:pPr>
    </w:p>
    <w:p w:rsidR="00000000" w:rsidRDefault="00452414">
      <w:pPr>
        <w:pStyle w:val="HTML"/>
      </w:pPr>
      <w:r>
        <w:t>Дата                       М.П.</w:t>
      </w:r>
    </w:p>
    <w:p w:rsidR="00000000" w:rsidRDefault="004524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2414">
      <w:pPr>
        <w:pStyle w:val="just"/>
      </w:pPr>
      <w:r>
        <w:t>Примечания: 1. Каждый лист сведений подписывает</w:t>
      </w:r>
      <w:r>
        <w:t>ся лицом, ответственным за внесение записей в реестр.</w:t>
      </w:r>
    </w:p>
    <w:p w:rsidR="00000000" w:rsidRDefault="00452414">
      <w:pPr>
        <w:pStyle w:val="just"/>
      </w:pPr>
      <w:r>
        <w:t>2. В графе 4 указывается дата исключения военнослужащего из списков личного состава воинской части по последнему месту прохождения военной службы.</w:t>
      </w:r>
    </w:p>
    <w:p w:rsidR="00000000" w:rsidRDefault="00452414">
      <w:pPr>
        <w:pStyle w:val="just"/>
      </w:pPr>
      <w:r>
        <w:t>3. В случае включения в сведения военнослужащих, которы</w:t>
      </w:r>
      <w:r>
        <w:t>е подлежали включению в реестр в обязательном порядке, но фактически не были включены в реестр, а также военнослужащих, не воспользовавшихся правом стать участниками, графы 2 и 4 не заполняются.</w:t>
      </w:r>
    </w:p>
    <w:p w:rsidR="00000000" w:rsidRDefault="004524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2414">
      <w:pPr>
        <w:pStyle w:val="right"/>
      </w:pPr>
      <w:r>
        <w:t>Источник - Приказ Минобороны РФ от 08.06.2005 № 225 (с измен</w:t>
      </w:r>
      <w:r>
        <w:t>ениями и дополнениями на 2012 год)</w:t>
      </w:r>
    </w:p>
    <w:p w:rsidR="00000000" w:rsidRDefault="004524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https://порядокправа.рф/obrazecy/svedeniya_ob_uchastnikax_nakopitelno_ipotechnoj_sistemy_zhilishhnogo_obespecheniya_voennosluzhashhix_povtorno.htm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414"/>
    <w:rsid w:val="00452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BD6B4C-1FAC-4921-AB9E-AA9662AD3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uchastnikax_nakopitelno_ipotechnoj_sistemy_zhilishhnogo_obespecheniya_voennosluzhashhix_povtor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546</Words>
  <Characters>3115</Characters>
  <Application>Microsoft Office Word</Application>
  <DocSecurity>0</DocSecurity>
  <Lines>25</Lines>
  <Paragraphs>7</Paragraphs>
  <ScaleCrop>false</ScaleCrop>
  <Company/>
  <LinksUpToDate>false</LinksUpToDate>
  <CharactersWithSpaces>3654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участниках накопительно-ипотечной системы жилищного обеспечения военнослужащих (повторно включенных в реестр). Форма № 8/НИС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2022-08-23T10:55:00Z</dcterms:created>
  <dcterms:modified xsi:type="dcterms:W3CDTF">2022-08-23T10:55:00Z</dcterms:modified>
</cp:coreProperties>
</file>