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188D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объемах производства экспертизы временной нетрудоспособности и независимой медицинской экспертизы </w:t>
      </w:r>
      <w:r>
        <w:rPr>
          <w:rFonts w:eastAsia="Times New Roman"/>
        </w:rPr>
        <w:t>в медицинских организациях, расположенных в соответствующем субъекте Российской Федерации и находящихся в ведении субъекта Российской Федерации, муниципальной и частной системы здравоохранения (представляются органами управления здравоохранением каждого су</w:t>
      </w:r>
      <w:r>
        <w:rPr>
          <w:rFonts w:eastAsia="Times New Roman"/>
        </w:rPr>
        <w:t>бъекта Российской Федерации)</w:t>
      </w:r>
    </w:p>
    <w:p w:rsidR="00000000" w:rsidRDefault="008B188D">
      <w:pPr>
        <w:pStyle w:val="right"/>
      </w:pPr>
      <w:r>
        <w:t xml:space="preserve">Приложение к Информационному Письму Росздравнадзора от 18.07.2007 N 03И-518/07 </w:t>
      </w:r>
    </w:p>
    <w:p w:rsidR="00000000" w:rsidRDefault="008B188D">
      <w:pPr>
        <w:pStyle w:val="3"/>
        <w:rPr>
          <w:rFonts w:eastAsia="Times New Roman"/>
        </w:rPr>
      </w:pPr>
      <w:r>
        <w:rPr>
          <w:rFonts w:eastAsia="Times New Roman"/>
        </w:rPr>
        <w:t>СВЕДЕНИЯ ОБ ОБЪЕМАХ ПРОИЗВОДСТВА ЭКСПЕРТИЗЫ ВРЕМЕННОЙ НЕТРУДОСПОСОБНОСТИ И НЕЗАВИСИМОЙ МЕДИЦИНСКОЙ ЭКСПЕРТИЗЫ В МЕДИЦИНСКИХ ОРГАНИЗАЦИЯХ, РАСПОЛОЖЕ</w:t>
      </w:r>
      <w:r>
        <w:rPr>
          <w:rFonts w:eastAsia="Times New Roman"/>
        </w:rPr>
        <w:t>ННЫХ В СООТВЕТСТВУЮЩЕМ СУБЪЕКТЕ РОССИЙСКОЙ ФЕДЕРАЦИИ И НАХОДЯЩИХСЯ В ВЕДЕНИИ СУБЪЕКТА РОССИЙСКОЙ ФЕДЕРАЦИИ, МУНИЦИПАЛЬНОЙ И ЧАСТНОЙ СИСТЕМЫ ЗДРАВООХРАНЕНИЯ (ОТ ОРГАНОВ УПРАВЛЕНИЯ ЗДРАВООХРАНЕНИЕМ КАЖДОГО СУБЪЕКТА РОССИЙСКОЙ ФЕДЕРАЦИИ)</w:t>
      </w:r>
    </w:p>
    <w:p w:rsidR="00000000" w:rsidRDefault="008B188D">
      <w:pPr>
        <w:pStyle w:val="HTML"/>
      </w:pPr>
      <w:r>
        <w:t>---------------------</w:t>
      </w:r>
      <w:r>
        <w:t>-----------------------------------------------------------</w:t>
      </w:r>
    </w:p>
    <w:p w:rsidR="00000000" w:rsidRDefault="008B188D">
      <w:pPr>
        <w:pStyle w:val="HTML"/>
      </w:pPr>
      <w:r>
        <w:t>¦Количество лиц,¦Количество лиц,¦Количество лиц,¦Количество лиц,¦Коли-  ¦Коли- ¦</w:t>
      </w:r>
    </w:p>
    <w:p w:rsidR="00000000" w:rsidRDefault="008B188D">
      <w:pPr>
        <w:pStyle w:val="HTML"/>
      </w:pPr>
      <w:r>
        <w:t>¦у которых      ¦у которых вре- ¦направленных на¦направленных на¦чество ¦чество¦</w:t>
      </w:r>
    </w:p>
    <w:p w:rsidR="00000000" w:rsidRDefault="008B188D">
      <w:pPr>
        <w:pStyle w:val="HTML"/>
      </w:pPr>
      <w:r>
        <w:t>¦установлена    ¦менная нетрудо-¦г</w:t>
      </w:r>
      <w:r>
        <w:t>оспитализацию ¦медико-        ¦лиц,   ¦выдан-¦</w:t>
      </w:r>
    </w:p>
    <w:p w:rsidR="00000000" w:rsidRDefault="008B188D">
      <w:pPr>
        <w:pStyle w:val="HTML"/>
      </w:pPr>
      <w:r>
        <w:t>¦временная      ¦способность ус-¦               ¦социальную     ¦вернув-¦ных   ¦</w:t>
      </w:r>
    </w:p>
    <w:p w:rsidR="00000000" w:rsidRDefault="008B188D">
      <w:pPr>
        <w:pStyle w:val="HTML"/>
      </w:pPr>
      <w:r>
        <w:t>¦нетрудоспособ- ¦тановлена вра- ¦               ¦экспертную     ¦шихся в¦заклю-¦</w:t>
      </w:r>
    </w:p>
    <w:p w:rsidR="00000000" w:rsidRDefault="008B188D">
      <w:pPr>
        <w:pStyle w:val="HTML"/>
      </w:pPr>
      <w:r>
        <w:t xml:space="preserve">¦ность          ¦чебной комис-  ¦              </w:t>
      </w:r>
      <w:r>
        <w:t xml:space="preserve"> ¦комиссию       ¦трудо- ¦чений ¦</w:t>
      </w:r>
    </w:p>
    <w:p w:rsidR="00000000" w:rsidRDefault="008B188D">
      <w:pPr>
        <w:pStyle w:val="HTML"/>
      </w:pPr>
      <w:r>
        <w:t>¦               ¦сией (сроком   ¦               ¦               ¦способ-¦неза- ¦</w:t>
      </w:r>
    </w:p>
    <w:p w:rsidR="00000000" w:rsidRDefault="008B188D">
      <w:pPr>
        <w:pStyle w:val="HTML"/>
      </w:pPr>
      <w:r>
        <w:lastRenderedPageBreak/>
        <w:t>¦               ¦свыше 30 дней) ¦               ¦               ¦ное со-¦виси- ¦</w:t>
      </w:r>
    </w:p>
    <w:p w:rsidR="00000000" w:rsidRDefault="008B188D">
      <w:pPr>
        <w:pStyle w:val="HTML"/>
      </w:pPr>
      <w:r>
        <w:t>+---------------+---------------+---------------+-----------</w:t>
      </w:r>
      <w:r>
        <w:t>----+стояние¦мой   ¦</w:t>
      </w:r>
    </w:p>
    <w:p w:rsidR="00000000" w:rsidRDefault="008B188D">
      <w:pPr>
        <w:pStyle w:val="HTML"/>
      </w:pPr>
      <w:r>
        <w:t>¦      ¦в том   ¦      ¦в том   ¦      ¦в том   ¦      ¦в том   ¦       ¦экспе-¦</w:t>
      </w:r>
    </w:p>
    <w:p w:rsidR="00000000" w:rsidRDefault="008B188D">
      <w:pPr>
        <w:pStyle w:val="HTML"/>
      </w:pPr>
      <w:r>
        <w:t>¦      ¦числе в ¦      ¦числе в ¦      ¦числе в ¦      ¦числе в ¦       ¦ртизы ¦</w:t>
      </w:r>
    </w:p>
    <w:p w:rsidR="00000000" w:rsidRDefault="008B188D">
      <w:pPr>
        <w:pStyle w:val="HTML"/>
      </w:pPr>
      <w:r>
        <w:t>¦      ¦резуль- ¦      ¦резуль- ¦      ¦резуль- ¦      ¦резуль- ¦       ¦</w:t>
      </w:r>
      <w:r>
        <w:t xml:space="preserve">      ¦</w:t>
      </w:r>
    </w:p>
    <w:p w:rsidR="00000000" w:rsidRDefault="008B188D">
      <w:pPr>
        <w:pStyle w:val="HTML"/>
      </w:pPr>
      <w:r>
        <w:t>¦      ¦тате    ¦      ¦тате    ¦      ¦тате    ¦      ¦тате    ¦       ¦      ¦</w:t>
      </w:r>
    </w:p>
    <w:p w:rsidR="00000000" w:rsidRDefault="008B188D">
      <w:pPr>
        <w:pStyle w:val="HTML"/>
      </w:pPr>
      <w:r>
        <w:t>¦      ¦несчаст-¦      ¦несчаст-¦      ¦несчаст-¦      ¦несчаст-¦       ¦      ¦</w:t>
      </w:r>
    </w:p>
    <w:p w:rsidR="00000000" w:rsidRDefault="008B188D">
      <w:pPr>
        <w:pStyle w:val="HTML"/>
      </w:pPr>
      <w:r>
        <w:t>¦      ¦ных слу-¦      ¦ных слу-¦      ¦ных слу-¦      ¦ных слу-¦       ¦      ¦</w:t>
      </w:r>
    </w:p>
    <w:p w:rsidR="00000000" w:rsidRDefault="008B188D">
      <w:pPr>
        <w:pStyle w:val="HTML"/>
      </w:pPr>
      <w:r>
        <w:t xml:space="preserve">¦    </w:t>
      </w:r>
      <w:r>
        <w:t xml:space="preserve">  ¦чаев на ¦      ¦чаев на ¦      ¦чаев на ¦      ¦чаев на ¦       ¦      ¦</w:t>
      </w:r>
    </w:p>
    <w:p w:rsidR="00000000" w:rsidRDefault="008B188D">
      <w:pPr>
        <w:pStyle w:val="HTML"/>
      </w:pPr>
      <w:r>
        <w:t>¦      ¦произво-¦      ¦произво-¦      ¦произво-¦      ¦произво-¦       ¦      ¦</w:t>
      </w:r>
    </w:p>
    <w:p w:rsidR="00000000" w:rsidRDefault="008B188D">
      <w:pPr>
        <w:pStyle w:val="HTML"/>
      </w:pPr>
      <w:r>
        <w:t>¦      ¦дстве и ¦      ¦дстве и ¦      ¦дстве и ¦      ¦дстве и ¦       ¦      ¦</w:t>
      </w:r>
    </w:p>
    <w:p w:rsidR="00000000" w:rsidRDefault="008B188D">
      <w:pPr>
        <w:pStyle w:val="HTML"/>
      </w:pPr>
      <w:r>
        <w:t xml:space="preserve">¦      ¦профес- ¦ </w:t>
      </w:r>
      <w:r>
        <w:t xml:space="preserve">     ¦профес- ¦      ¦профес- ¦      ¦профес- ¦       ¦      ¦</w:t>
      </w:r>
    </w:p>
    <w:p w:rsidR="00000000" w:rsidRDefault="008B188D">
      <w:pPr>
        <w:pStyle w:val="HTML"/>
      </w:pPr>
      <w:r>
        <w:t>¦      ¦сиональ-¦      ¦сиональ-¦      ¦сиональ-¦      ¦сиональ-¦       ¦      ¦</w:t>
      </w:r>
    </w:p>
    <w:p w:rsidR="00000000" w:rsidRDefault="008B188D">
      <w:pPr>
        <w:pStyle w:val="HTML"/>
      </w:pPr>
      <w:r>
        <w:t>¦      ¦ных     ¦      ¦ных     ¦      ¦ных     ¦      ¦ных     ¦       ¦      ¦</w:t>
      </w:r>
    </w:p>
    <w:p w:rsidR="00000000" w:rsidRDefault="008B188D">
      <w:pPr>
        <w:pStyle w:val="HTML"/>
      </w:pPr>
      <w:r>
        <w:t>¦      ¦заболе- ¦      ¦заболе-</w:t>
      </w:r>
      <w:r>
        <w:t xml:space="preserve"> ¦      ¦заболе- ¦      ¦заболе- ¦       ¦      ¦</w:t>
      </w:r>
    </w:p>
    <w:p w:rsidR="00000000" w:rsidRDefault="008B188D">
      <w:pPr>
        <w:pStyle w:val="HTML"/>
      </w:pPr>
      <w:r>
        <w:t>¦      ¦ваний   ¦      ¦ваний   ¦      ¦ваний   ¦      ¦ваний   ¦       ¦      ¦</w:t>
      </w:r>
    </w:p>
    <w:p w:rsidR="00000000" w:rsidRDefault="008B188D">
      <w:pPr>
        <w:pStyle w:val="HTML"/>
      </w:pPr>
      <w:r>
        <w:t>+------+--------+------+--------+------+--------+------+--------+-------+------+</w:t>
      </w:r>
    </w:p>
    <w:p w:rsidR="00000000" w:rsidRDefault="008B188D">
      <w:pPr>
        <w:pStyle w:val="HTML"/>
      </w:pPr>
      <w:r>
        <w:t>-------+--------+------+--------+------+--------+------+--------+-------+-------</w:t>
      </w:r>
    </w:p>
    <w:p w:rsidR="00000000" w:rsidRDefault="008B18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88D">
      <w:pPr>
        <w:pStyle w:val="right"/>
      </w:pPr>
      <w:r>
        <w:t>Источник - Информационное Письмо Росздравнадзора от 18.07.2007 № 03И-518/07</w:t>
      </w:r>
    </w:p>
    <w:p w:rsidR="00000000" w:rsidRDefault="008B18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https://порядокправа.рф/obrazecy/svedeniya_ob_obemax_proizvodstva_ekspertizy_vremennoj_netru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dosposobnosti_i_nezavisimoj_medicinskoj_e.htm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88D"/>
    <w:rsid w:val="008B1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D97708-ABC8-4871-BA33-68FAE0E19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emax_proizvodstva_ekspertizy_vremennoj_netrudosposobnosti_i_nezavisimoj_medicinskoj_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</Words>
  <Characters>2927</Characters>
  <Application>Microsoft Office Word</Application>
  <DocSecurity>0</DocSecurity>
  <Lines>24</Lines>
  <Paragraphs>6</Paragraphs>
  <ScaleCrop>false</ScaleCrop>
  <Company/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объемах производства экспертизы временной нетрудоспособности и независимой медицинской экспертизы в медицинских организациях, расположенных в соответствующем субъекте Российской Федерации и находящихся в ведении субъекта Российской Федерации, муниципальной и частной системы здравоохранения (представляются органами управления здравоохранением каждого субъекта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2022-08-23T10:08:00Z</dcterms:created>
  <dcterms:modified xsi:type="dcterms:W3CDTF">2022-08-23T10:08:00Z</dcterms:modified>
</cp:coreProperties>
</file>