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DC6">
      <w:pPr>
        <w:pStyle w:val="1"/>
        <w:rPr>
          <w:rFonts w:eastAsia="Times New Roman"/>
        </w:rPr>
      </w:pPr>
      <w:r>
        <w:rPr>
          <w:rFonts w:eastAsia="Times New Roman"/>
        </w:rPr>
        <w:t>Сведения об аттестации рабочих мест в ОАО "РЖД"</w:t>
      </w:r>
    </w:p>
    <w:p w:rsidR="00000000" w:rsidRDefault="00C41DC6">
      <w:pPr>
        <w:pStyle w:val="right"/>
      </w:pPr>
      <w:r>
        <w:t>Приложение N 1 к Методике анализа и оценки профессиональных рисков в ОАО "РЖД"</w:t>
      </w:r>
    </w:p>
    <w:p w:rsidR="00000000" w:rsidRDefault="00C41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DC6">
      <w:pPr>
        <w:pStyle w:val="3"/>
        <w:rPr>
          <w:rFonts w:eastAsia="Times New Roman"/>
        </w:rPr>
      </w:pPr>
      <w:r>
        <w:rPr>
          <w:rFonts w:eastAsia="Times New Roman"/>
        </w:rPr>
        <w:t>СВЕДЕНИЯ ОБ АТТЕСТАЦИИ РАБОЧИХ МЕСТ</w:t>
      </w:r>
    </w:p>
    <w:p w:rsidR="00000000" w:rsidRDefault="00C41DC6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C41DC6">
      <w:pPr>
        <w:pStyle w:val="HTML"/>
      </w:pPr>
      <w:r>
        <w:t>¦ N ¦Структур-¦  Общее   ¦                       В том числе работающих на                   ¦  Всего   ¦ Рейтинг по  ¦</w:t>
      </w:r>
    </w:p>
    <w:p w:rsidR="00000000" w:rsidRDefault="00C41DC6">
      <w:pPr>
        <w:pStyle w:val="HTML"/>
      </w:pPr>
      <w:r>
        <w:t>¦п/п¦ное под- ¦к</w:t>
      </w:r>
      <w:r>
        <w:t>оличество+-------------------------------------------------------------------+работающих¦ результатам ¦</w:t>
      </w:r>
    </w:p>
    <w:p w:rsidR="00000000" w:rsidRDefault="00C41DC6">
      <w:pPr>
        <w:pStyle w:val="HTML"/>
      </w:pPr>
      <w:r>
        <w:t>¦   ¦разделе- ¦работающих¦РМ 1 и 2¦ РМ 3,1  ¦ РМ 3,2  ¦ РМ 3,3  ¦ РМ 3,4  ¦  РМ 4   ¦РМ 3,0  ¦на РМ 3 и ¦идентификации¦</w:t>
      </w:r>
    </w:p>
    <w:p w:rsidR="00000000" w:rsidRDefault="00C41DC6">
      <w:pPr>
        <w:pStyle w:val="HTML"/>
      </w:pPr>
      <w:r>
        <w:t>¦   ¦ние      ¦(человек) ¦класса</w:t>
      </w:r>
      <w:r>
        <w:t xml:space="preserve">  ¦ класса  ¦ класса  ¦ класса  ¦ класса  ¦ класса  ¦класса  ¦ 4 класса ¦  опасных и  ¦</w:t>
      </w:r>
    </w:p>
    <w:p w:rsidR="00000000" w:rsidRDefault="00C41DC6">
      <w:pPr>
        <w:pStyle w:val="HTML"/>
      </w:pPr>
      <w:r>
        <w:t>¦   ¦         ¦  N       ¦условий ¦ условий ¦ условий ¦ условий ¦ условий ¦(опасные)¦условий ¦ условий  ¦   вредных   ¦</w:t>
      </w:r>
    </w:p>
    <w:p w:rsidR="00000000" w:rsidRDefault="00C41DC6">
      <w:pPr>
        <w:pStyle w:val="HTML"/>
      </w:pPr>
      <w:r>
        <w:t>¦   ¦         ¦   общ.   ¦труда   ¦  труда  ¦  т</w:t>
      </w:r>
      <w:r>
        <w:t>руда  ¦  труда  ¦  труда  ¦   N     ¦труда   ¦  труда   ¦  факторов   ¦</w:t>
      </w:r>
    </w:p>
    <w:p w:rsidR="00000000" w:rsidRDefault="00C41DC6">
      <w:pPr>
        <w:pStyle w:val="HTML"/>
      </w:pPr>
      <w:r>
        <w:t>¦   ¦         ¦       s  ¦(оптима-¦(вредные)¦(вредные)¦(вредные)¦(вредные)¦    4    ¦(травмо-¦(человек) ¦    В        ¦</w:t>
      </w:r>
    </w:p>
    <w:p w:rsidR="00000000" w:rsidRDefault="00C41DC6">
      <w:pPr>
        <w:pStyle w:val="HTML"/>
      </w:pPr>
      <w:r>
        <w:t xml:space="preserve">¦   ¦         ¦          ¦льные и ¦  N      ¦  N      ¦  N      </w:t>
      </w:r>
      <w:r>
        <w:t>¦  N      ¦     s   ¦опасные)¦   общ.   ¦     3,4     ¦</w:t>
      </w:r>
    </w:p>
    <w:p w:rsidR="00000000" w:rsidRDefault="00C41DC6">
      <w:pPr>
        <w:pStyle w:val="HTML"/>
      </w:pPr>
      <w:r>
        <w:t>¦   ¦         ¦          ¦допусти-¦   3,1   ¦   3,2   ¦   3,3   ¦   3,4   ¦         ¦        ¦  N       ¦        s    ¦</w:t>
      </w:r>
    </w:p>
    <w:p w:rsidR="00000000" w:rsidRDefault="00C41DC6">
      <w:pPr>
        <w:pStyle w:val="HTML"/>
      </w:pPr>
      <w:r>
        <w:t xml:space="preserve">¦   ¦         ¦          ¦иые)    ¦      s  ¦      s  ¦      s  ¦      s  ¦     </w:t>
      </w:r>
      <w:r>
        <w:t xml:space="preserve">    ¦        ¦   3,4    ¦             ¦</w:t>
      </w:r>
    </w:p>
    <w:p w:rsidR="00000000" w:rsidRDefault="00C41DC6">
      <w:pPr>
        <w:pStyle w:val="HTML"/>
      </w:pPr>
      <w:r>
        <w:t>¦   ¦         ¦          ¦        ¦         ¦         ¦         ¦         ¦         ¦        ¦      s   ¦             ¦</w:t>
      </w:r>
    </w:p>
    <w:p w:rsidR="00000000" w:rsidRDefault="00C41DC6">
      <w:pPr>
        <w:pStyle w:val="HTML"/>
      </w:pPr>
      <w:r>
        <w:t>+---+---------+----------+--------+---------+---------+---------+---------+---------+--------+--</w:t>
      </w:r>
      <w:r>
        <w:t>--------+-------------+</w:t>
      </w:r>
    </w:p>
    <w:p w:rsidR="00000000" w:rsidRDefault="00C41DC6">
      <w:pPr>
        <w:pStyle w:val="HTML"/>
      </w:pPr>
      <w:r>
        <w:t>¦ 1 ¦    2    ¦     3    ¦    4   ¦    5    ¦    6    ¦    7    ¦    8    ¦    9    ¦   10   ¦    11    ¦     12      ¦</w:t>
      </w:r>
    </w:p>
    <w:p w:rsidR="00000000" w:rsidRDefault="00C41DC6">
      <w:pPr>
        <w:pStyle w:val="HTML"/>
      </w:pPr>
      <w:r>
        <w:t>+---+---------+----------+--------+---------+---------+---------+---------+---------+--------+----------+-------</w:t>
      </w:r>
      <w:r>
        <w:t>------+</w:t>
      </w:r>
    </w:p>
    <w:p w:rsidR="00000000" w:rsidRDefault="00C41DC6">
      <w:pPr>
        <w:pStyle w:val="HTML"/>
      </w:pPr>
      <w:r>
        <w:t>+---+---------+----------+--------+---------+---------+---------+---------+---------+--------+----------+-------------+</w:t>
      </w:r>
    </w:p>
    <w:p w:rsidR="00000000" w:rsidRDefault="00C41DC6">
      <w:pPr>
        <w:pStyle w:val="HTML"/>
      </w:pPr>
      <w:r>
        <w:t>+---+---------+----------+--------+---------+---------+---------+---------+---------+--------+----------+-------------+</w:t>
      </w:r>
    </w:p>
    <w:p w:rsidR="00000000" w:rsidRDefault="00C41DC6">
      <w:pPr>
        <w:pStyle w:val="HTML"/>
      </w:pPr>
      <w:r>
        <w:t>----+---</w:t>
      </w:r>
      <w:r>
        <w:t>------+----------+--------+---------+---------+---------+---------+---------+--------+----------+--------------</w:t>
      </w:r>
    </w:p>
    <w:p w:rsidR="00000000" w:rsidRDefault="00C41D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DC6">
      <w:pPr>
        <w:pStyle w:val="right"/>
      </w:pPr>
      <w:r>
        <w:t>Источник - Распоряжение ОАО "РЖД" от 19.12.2005 № 2144р</w:t>
      </w:r>
    </w:p>
    <w:p w:rsidR="00000000" w:rsidRDefault="00C41D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https://порядокправа.рф/obrazecy/svedeniya_ob_attestacii_rabochix_mest_v_oao_rzhd.htm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DC6"/>
    <w:rsid w:val="00C4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AF6DB2-6CB6-489F-B898-4CC8B18E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attestacii_rabochix_mest_v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аттестации рабочих мест в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2022-08-23T09:25:00Z</dcterms:created>
  <dcterms:modified xsi:type="dcterms:W3CDTF">2022-08-23T09:25:00Z</dcterms:modified>
</cp:coreProperties>
</file>