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A6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строительства объектов муниципальной собственности по муниципальному образованию Московской области (приложение к соглашению о предоставлении в 2012 </w:t>
      </w:r>
      <w:r>
        <w:rPr>
          <w:rFonts w:eastAsia="Times New Roman"/>
        </w:rPr>
        <w:t>году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</w:t>
      </w:r>
    </w:p>
    <w:p w:rsidR="00000000" w:rsidRDefault="00D61A64">
      <w:pPr>
        <w:pStyle w:val="right"/>
      </w:pPr>
      <w:r>
        <w:t>Приложение N 2 к Соглашению от "__" _____</w:t>
      </w:r>
      <w:r>
        <w:t>___ 2011 г.</w:t>
      </w:r>
    </w:p>
    <w:p w:rsidR="00000000" w:rsidRDefault="00D61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64">
      <w:pPr>
        <w:pStyle w:val="right"/>
      </w:pPr>
      <w:r>
        <w:t>Форма</w:t>
      </w:r>
    </w:p>
    <w:p w:rsidR="00000000" w:rsidRDefault="00D61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64">
      <w:pPr>
        <w:pStyle w:val="HTML"/>
      </w:pPr>
      <w:r>
        <w:t xml:space="preserve">                                 СВЕДЕНИЯ</w:t>
      </w:r>
    </w:p>
    <w:p w:rsidR="00000000" w:rsidRDefault="00D61A64">
      <w:pPr>
        <w:pStyle w:val="HTML"/>
      </w:pPr>
      <w:r>
        <w:t>О ХОДЕ СТРОИТЕЛЬСТВА ОБЪЕКТОВ МУНИЦИПАЛЬНОЙ СОБСТВЕННОСТИ</w:t>
      </w:r>
    </w:p>
    <w:p w:rsidR="00000000" w:rsidRDefault="00D61A64">
      <w:pPr>
        <w:pStyle w:val="HTML"/>
      </w:pPr>
      <w:r>
        <w:t xml:space="preserve">ЗА __________ 20__ ГОДА  </w:t>
      </w:r>
      <w:r>
        <w:rPr>
          <w:vertAlign w:val="superscript"/>
        </w:rPr>
        <w:t>1</w:t>
      </w:r>
    </w:p>
    <w:p w:rsidR="00000000" w:rsidRDefault="00D61A64">
      <w:pPr>
        <w:pStyle w:val="HTML"/>
      </w:pPr>
      <w:r>
        <w:t>(месяц)</w:t>
      </w:r>
    </w:p>
    <w:p w:rsidR="00000000" w:rsidRDefault="00D61A64">
      <w:pPr>
        <w:pStyle w:val="HTML"/>
      </w:pPr>
      <w:r>
        <w:t>ПО __________ МУНИЦИПАЛЬНОМУ ОБРАЗОВАНИЮ МОСКОВСКОЙ ОБЛАСТИ</w:t>
      </w:r>
    </w:p>
    <w:p w:rsidR="00000000" w:rsidRDefault="00D61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64">
      <w:pPr>
        <w:pStyle w:val="right"/>
      </w:pPr>
      <w:r>
        <w:t>(тыс. руб.)</w:t>
      </w:r>
    </w:p>
    <w:p w:rsidR="00000000" w:rsidRDefault="00D61A64">
      <w:pPr>
        <w:pStyle w:val="HTML"/>
      </w:pPr>
      <w:r>
        <w:t>----------------------------</w:t>
      </w:r>
      <w:r>
        <w:t>----------------------------------------------------------------------------------------------------------------------------------------------------------</w:t>
      </w:r>
    </w:p>
    <w:p w:rsidR="00000000" w:rsidRDefault="00D61A64">
      <w:pPr>
        <w:pStyle w:val="HTML"/>
      </w:pPr>
      <w:r>
        <w:t>¦N  ¦Наименование¦Сметная      ¦N             ¦Сумма         ¦По состоянию на начало отчетного период</w:t>
      </w:r>
      <w:r>
        <w:t>а   ¦Выполнено за ¦Профинансировано за    ¦Кредиторская ¦Предусмотрено          ¦</w:t>
      </w:r>
    </w:p>
    <w:p w:rsidR="00000000" w:rsidRDefault="00D61A64">
      <w:pPr>
        <w:pStyle w:val="HTML"/>
      </w:pPr>
      <w:r>
        <w:t>¦п/п¦объекта     ¦стоимость    ¦муниципального¦муниципального¦                                           ¦отчетный     ¦отчетный период        ¦задолженность¦финансирование н</w:t>
      </w:r>
      <w:r>
        <w:t>а      ¦</w:t>
      </w:r>
    </w:p>
    <w:p w:rsidR="00000000" w:rsidRDefault="00D61A64">
      <w:pPr>
        <w:pStyle w:val="HTML"/>
      </w:pPr>
      <w:r>
        <w:t>¦   ¦            ¦строительства¦контракта     ¦контракта     ¦                                           ¦период       ¦                       ¦за           ¦20___ год              ¦</w:t>
      </w:r>
    </w:p>
    <w:p w:rsidR="00000000" w:rsidRDefault="00D61A64">
      <w:pPr>
        <w:pStyle w:val="HTML"/>
      </w:pPr>
      <w:r>
        <w:t>¦   ¦            ¦(в ценах     ¦              ¦              +--</w:t>
      </w:r>
      <w:r>
        <w:t>-----------------------------------------+-------------+-----------------------+выполненные  +-----------------------+</w:t>
      </w:r>
    </w:p>
    <w:p w:rsidR="00000000" w:rsidRDefault="00D61A64">
      <w:pPr>
        <w:pStyle w:val="HTML"/>
      </w:pPr>
      <w:r>
        <w:t>¦   ¦            ¦сметы)       ¦              ¦              ¦Остаток       ¦Остаток      ¦Кредиторская  ¦В    ¦В      ¦Всего¦В том числе</w:t>
      </w:r>
      <w:r>
        <w:t xml:space="preserve"> за   ¦работы на    ¦Всего¦В том числе за   ¦</w:t>
      </w:r>
    </w:p>
    <w:p w:rsidR="00000000" w:rsidRDefault="00D61A64">
      <w:pPr>
        <w:pStyle w:val="HTML"/>
      </w:pPr>
      <w:r>
        <w:lastRenderedPageBreak/>
        <w:t>¦   ¦            ¦             ¦              ¦              ¦утвержденного ¦сметной      ¦задолженность ¦ценах¦текущих¦     ¦счет             ¦конец        ¦     ¦счет             ¦</w:t>
      </w:r>
    </w:p>
    <w:p w:rsidR="00000000" w:rsidRDefault="00D61A64">
      <w:pPr>
        <w:pStyle w:val="HTML"/>
      </w:pPr>
      <w:r>
        <w:t xml:space="preserve">¦   ¦            ¦         </w:t>
      </w:r>
      <w:r>
        <w:t xml:space="preserve">    ¦              ¦              ¦постановлением¦стоимости    ¦за            ¦сметы¦ценах  ¦     +-----------------+отчетного    ¦     +-----------------+</w:t>
      </w:r>
    </w:p>
    <w:p w:rsidR="00000000" w:rsidRDefault="00D61A64">
      <w:pPr>
        <w:pStyle w:val="HTML"/>
      </w:pPr>
      <w:r>
        <w:t>¦   ¦            ¦             ¦              ¦              ¦Правительства ¦строительства¦выполненн</w:t>
      </w:r>
      <w:r>
        <w:t>ые   ¦     ¦       ¦     ¦субсидий¦местного¦периода      ¦     ¦субсидий¦местного¦</w:t>
      </w:r>
    </w:p>
    <w:p w:rsidR="00000000" w:rsidRDefault="00D61A64">
      <w:pPr>
        <w:pStyle w:val="HTML"/>
      </w:pPr>
      <w:r>
        <w:t>¦   ¦            ¦             ¦              ¦              ¦Московской    ¦(в ценах     ¦работы по     ¦     ¦       ¦     ¦        ¦бюджета ¦             ¦     ¦        ¦</w:t>
      </w:r>
      <w:r>
        <w:t>бюджета ¦</w:t>
      </w:r>
    </w:p>
    <w:p w:rsidR="00000000" w:rsidRDefault="00D61A64">
      <w:pPr>
        <w:pStyle w:val="HTML"/>
      </w:pPr>
      <w:r>
        <w:t>¦   ¦            ¦             ¦              ¦              ¦области от    ¦сметы)       ¦муниципальному¦     ¦       ¦     ¦        ¦        ¦             ¦     ¦        ¦        ¦</w:t>
      </w:r>
    </w:p>
    <w:p w:rsidR="00000000" w:rsidRDefault="00D61A64">
      <w:pPr>
        <w:pStyle w:val="HTML"/>
      </w:pPr>
      <w:r>
        <w:t>¦   ¦            ¦             ¦              ¦              ¦2</w:t>
      </w:r>
      <w:r>
        <w:t>7.03.2009    ¦             ¦контракту     ¦     ¦       ¦     ¦        ¦        ¦             ¦     ¦        ¦        ¦</w:t>
      </w:r>
    </w:p>
    <w:p w:rsidR="00000000" w:rsidRDefault="00D61A64">
      <w:pPr>
        <w:pStyle w:val="HTML"/>
      </w:pPr>
      <w:r>
        <w:t xml:space="preserve">¦   ¦            ¦             ¦              ¦              ¦N 241/12      ¦             ¦              ¦     ¦       ¦     ¦        ¦ </w:t>
      </w:r>
      <w:r>
        <w:t xml:space="preserve">       ¦             ¦     ¦        ¦        ¦</w:t>
      </w:r>
    </w:p>
    <w:p w:rsidR="00000000" w:rsidRDefault="00D61A64">
      <w:pPr>
        <w:pStyle w:val="HTML"/>
      </w:pPr>
      <w:r>
        <w:t>¦   ¦            ¦             ¦              ¦              ¦предельного   ¦             ¦              ¦     ¦       ¦     ¦        ¦        ¦             ¦     ¦        ¦        ¦</w:t>
      </w:r>
    </w:p>
    <w:p w:rsidR="00000000" w:rsidRDefault="00D61A64">
      <w:pPr>
        <w:pStyle w:val="HTML"/>
      </w:pPr>
      <w:r>
        <w:t xml:space="preserve">¦   ¦            ¦        </w:t>
      </w:r>
      <w:r>
        <w:t xml:space="preserve">     ¦              ¦              ¦объема средств¦             ¦              ¦     ¦       ¦     ¦        ¦        ¦             ¦     ¦        ¦        ¦</w:t>
      </w:r>
    </w:p>
    <w:p w:rsidR="00000000" w:rsidRDefault="00D61A64">
      <w:pPr>
        <w:pStyle w:val="HTML"/>
      </w:pPr>
      <w:r>
        <w:t>----+------------+-------------+--------------+--------------+--------------+-------------+--------</w:t>
      </w:r>
      <w:r>
        <w:t>------+-----+-------+-----+--------+--------+-------------+-----+--------+---------</w:t>
      </w:r>
    </w:p>
    <w:p w:rsidR="00000000" w:rsidRDefault="00D61A64">
      <w:pPr>
        <w:pStyle w:val="HTML"/>
      </w:pPr>
    </w:p>
    <w:p w:rsidR="00000000" w:rsidRDefault="00D61A64">
      <w:pPr>
        <w:pStyle w:val="HTML"/>
      </w:pPr>
      <w:r>
        <w:t>Глава муниципального образования ______________ _______________________</w:t>
      </w:r>
    </w:p>
    <w:p w:rsidR="00000000" w:rsidRDefault="00D61A64">
      <w:pPr>
        <w:pStyle w:val="HTML"/>
      </w:pPr>
      <w:r>
        <w:t>(подпись)     (расшифровка подписи)</w:t>
      </w:r>
    </w:p>
    <w:p w:rsidR="00000000" w:rsidRDefault="00D61A64">
      <w:pPr>
        <w:pStyle w:val="HTML"/>
      </w:pPr>
      <w:r>
        <w:t>Руководитель финансового органа _______________ _______________________</w:t>
      </w:r>
    </w:p>
    <w:p w:rsidR="00000000" w:rsidRDefault="00D61A64">
      <w:pPr>
        <w:pStyle w:val="HTML"/>
      </w:pPr>
      <w:r>
        <w:t>(подпись)     (расшифровка подписи)</w:t>
      </w:r>
    </w:p>
    <w:p w:rsidR="00000000" w:rsidRDefault="00D61A64">
      <w:pPr>
        <w:pStyle w:val="HTML"/>
      </w:pPr>
      <w:r>
        <w:t>Исполнитель ______________ _______________________ ____________________</w:t>
      </w:r>
    </w:p>
    <w:p w:rsidR="00000000" w:rsidRDefault="00D61A64">
      <w:pPr>
        <w:pStyle w:val="HTML"/>
      </w:pPr>
      <w:r>
        <w:t>(подпись)     (расшифровка подписи)       (телефон)</w:t>
      </w:r>
    </w:p>
    <w:p w:rsidR="00000000" w:rsidRDefault="00D61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64">
      <w:pPr>
        <w:pStyle w:val="sel"/>
        <w:divId w:val="1862694330"/>
      </w:pPr>
      <w:r>
        <w:t>1 Периодичность предста</w:t>
      </w:r>
      <w:r>
        <w:t>вления отчета: ежеквартальная.</w:t>
      </w:r>
    </w:p>
    <w:p w:rsidR="00000000" w:rsidRDefault="00D61A64">
      <w:pPr>
        <w:pStyle w:val="just"/>
      </w:pPr>
      <w:r>
        <w:t>Примечания:</w:t>
      </w:r>
    </w:p>
    <w:p w:rsidR="00000000" w:rsidRDefault="00D61A64">
      <w:pPr>
        <w:pStyle w:val="just"/>
      </w:pPr>
      <w:r>
        <w:t>1. Сроки представления отчета:</w:t>
      </w:r>
    </w:p>
    <w:p w:rsidR="00000000" w:rsidRDefault="00D61A64">
      <w:pPr>
        <w:pStyle w:val="just"/>
      </w:pPr>
      <w:r>
        <w:t>1.1. В соответствии с постановлением Правительства Московской области, на основании которого предоставляется субсидия.</w:t>
      </w:r>
    </w:p>
    <w:p w:rsidR="00000000" w:rsidRDefault="00D61A64">
      <w:pPr>
        <w:pStyle w:val="just"/>
      </w:pPr>
      <w:r>
        <w:t>1.2. В случае если сроки предоставления отчета не определены вы</w:t>
      </w:r>
      <w:r>
        <w:t>шеуказанным постановлением, отчет предоставляется в следующие сроки:</w:t>
      </w:r>
    </w:p>
    <w:p w:rsidR="00000000" w:rsidRDefault="00D61A64">
      <w:pPr>
        <w:pStyle w:val="just"/>
      </w:pPr>
      <w:r>
        <w:t>- до 10 числа месяца, следующего за отчетным периодом;</w:t>
      </w:r>
    </w:p>
    <w:p w:rsidR="00000000" w:rsidRDefault="00D61A64">
      <w:pPr>
        <w:pStyle w:val="just"/>
      </w:pPr>
      <w:r>
        <w:t>- за год - до 20 января года, следующего за отчетным годом.</w:t>
      </w:r>
    </w:p>
    <w:p w:rsidR="00000000" w:rsidRDefault="00D61A64">
      <w:pPr>
        <w:pStyle w:val="just"/>
      </w:pPr>
      <w:r>
        <w:t>2. Заполняется нарастающим итогом по состоянию на отчетную дату.</w:t>
      </w:r>
    </w:p>
    <w:p w:rsidR="00000000" w:rsidRDefault="00D61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64">
      <w:pPr>
        <w:pStyle w:val="right"/>
      </w:pPr>
      <w:r>
        <w:t>Источн</w:t>
      </w:r>
      <w:r>
        <w:t>ик - Распоряжение Минмособлстроя от 30.01.2012 № 23 (с изменениями и дополнениями на 2012 год)</w:t>
      </w:r>
    </w:p>
    <w:p w:rsidR="00000000" w:rsidRDefault="00D61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https://порядокправа.рф/obrazecy/svedeniya_o_xode_stroitelstva_obektov_municipalnoj_sobstvennosti_po_municipalnomu_obrazovaniyu_mos_2.htm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64"/>
    <w:rsid w:val="00D6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B675B-F41B-4F3B-B577-78DB11FC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9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obektov_municipalnoj_sobstvennosti_po_municipalnomu_obrazovaniyu_m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объектов муниципальной собственности по муниципальному образованию Московской области (приложение к соглашению о предоставлении в 2012 году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2022-08-23T08:39:00Z</dcterms:created>
  <dcterms:modified xsi:type="dcterms:W3CDTF">2022-08-23T08:39:00Z</dcterms:modified>
</cp:coreProperties>
</file>