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A2E">
      <w:pPr>
        <w:pStyle w:val="1"/>
        <w:rPr>
          <w:rFonts w:eastAsia="Times New Roman"/>
        </w:rPr>
      </w:pPr>
      <w:r>
        <w:rPr>
          <w:rFonts w:eastAsia="Times New Roman"/>
        </w:rPr>
        <w:t>Сведения о туристских и экскурсионных маршрутах. Форма № 9</w:t>
      </w:r>
    </w:p>
    <w:p w:rsidR="00000000" w:rsidRDefault="003B7A2E">
      <w:pPr>
        <w:pStyle w:val="right"/>
      </w:pPr>
      <w:r>
        <w:t>Приложение 1 к ВСН 42-87. Ведомственные строительные нормы. Инструкция по проведению экономических изысканий для проектирования автомобильных дорог</w:t>
      </w:r>
    </w:p>
    <w:p w:rsidR="00000000" w:rsidRDefault="003B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A2E">
      <w:pPr>
        <w:pStyle w:val="HTML"/>
      </w:pPr>
      <w:r>
        <w:t>Наименование проектной организации                                Форма N 9</w:t>
      </w:r>
    </w:p>
    <w:p w:rsidR="00000000" w:rsidRDefault="003B7A2E">
      <w:pPr>
        <w:pStyle w:val="HTML"/>
      </w:pPr>
    </w:p>
    <w:p w:rsidR="00000000" w:rsidRDefault="003B7A2E">
      <w:pPr>
        <w:pStyle w:val="HTML"/>
      </w:pPr>
      <w:r>
        <w:t>СВЕДЕНИЯ</w:t>
      </w:r>
    </w:p>
    <w:p w:rsidR="00000000" w:rsidRDefault="003B7A2E">
      <w:pPr>
        <w:pStyle w:val="HTML"/>
      </w:pPr>
      <w:r>
        <w:t>о туристских и экскурсионных маршрутах</w:t>
      </w:r>
    </w:p>
    <w:p w:rsidR="00000000" w:rsidRDefault="003B7A2E">
      <w:pPr>
        <w:pStyle w:val="HTML"/>
      </w:pPr>
      <w:r>
        <w:t>по __________________________ области</w:t>
      </w:r>
    </w:p>
    <w:p w:rsidR="00000000" w:rsidRDefault="003B7A2E">
      <w:pPr>
        <w:pStyle w:val="HTML"/>
      </w:pPr>
    </w:p>
    <w:p w:rsidR="00000000" w:rsidRDefault="003B7A2E">
      <w:pPr>
        <w:pStyle w:val="HTML"/>
      </w:pPr>
      <w:r>
        <w:t>---------------------------------------------------------------------------</w:t>
      </w:r>
    </w:p>
    <w:p w:rsidR="00000000" w:rsidRDefault="003B7A2E">
      <w:pPr>
        <w:pStyle w:val="HTML"/>
      </w:pPr>
      <w:r>
        <w:t>N ¦Наимено-  ¦На</w:t>
      </w:r>
      <w:r>
        <w:t>именование ¦Коли- ¦  Количество туристов  ¦Вид транспорта,</w:t>
      </w:r>
    </w:p>
    <w:p w:rsidR="00000000" w:rsidRDefault="003B7A2E">
      <w:pPr>
        <w:pStyle w:val="HTML"/>
      </w:pPr>
      <w:r>
        <w:t>п/п¦вание     ¦туристского  ¦чество¦    (экскурсантов),    ¦обслуживающего,</w:t>
      </w:r>
    </w:p>
    <w:p w:rsidR="00000000" w:rsidRDefault="003B7A2E">
      <w:pPr>
        <w:pStyle w:val="HTML"/>
      </w:pPr>
      <w:r>
        <w:t xml:space="preserve">¦туристской¦или экскур-  ¦дней  ¦ обслуживаемых данным  ¦  маршрут  </w:t>
      </w:r>
      <w:r>
        <w:rPr>
          <w:vertAlign w:val="superscript"/>
        </w:rPr>
        <w:t>1</w:t>
      </w:r>
    </w:p>
    <w:p w:rsidR="00000000" w:rsidRDefault="003B7A2E">
      <w:pPr>
        <w:pStyle w:val="HTML"/>
      </w:pPr>
      <w:r>
        <w:t>¦базы или  ¦сионного     ¦работы¦     маршрутом или</w:t>
      </w:r>
      <w:r>
        <w:t xml:space="preserve">     ¦</w:t>
      </w:r>
    </w:p>
    <w:p w:rsidR="00000000" w:rsidRDefault="003B7A2E">
      <w:pPr>
        <w:pStyle w:val="HTML"/>
      </w:pPr>
      <w:r>
        <w:t>¦начального¦маршрута     ¦      ¦   экскурсией (чел.)   ¦</w:t>
      </w:r>
    </w:p>
    <w:p w:rsidR="00000000" w:rsidRDefault="003B7A2E">
      <w:pPr>
        <w:pStyle w:val="HTML"/>
      </w:pPr>
      <w:r>
        <w:t>¦пункта    ¦(начальный,  ¦      +-----------------------+</w:t>
      </w:r>
    </w:p>
    <w:p w:rsidR="00000000" w:rsidRDefault="003B7A2E">
      <w:pPr>
        <w:pStyle w:val="HTML"/>
      </w:pPr>
      <w:r>
        <w:t>¦экскурсии ¦промежуточный¦      ¦1985 г.¦1990 г.¦1995 г.¦</w:t>
      </w:r>
    </w:p>
    <w:p w:rsidR="00000000" w:rsidRDefault="003B7A2E">
      <w:pPr>
        <w:pStyle w:val="HTML"/>
      </w:pPr>
      <w:r>
        <w:t>¦          ¦и конечный   ¦      ¦       ¦       ¦       ¦</w:t>
      </w:r>
    </w:p>
    <w:p w:rsidR="00000000" w:rsidRDefault="003B7A2E">
      <w:pPr>
        <w:pStyle w:val="HTML"/>
      </w:pPr>
      <w:r>
        <w:t>¦          ¦пункт</w:t>
      </w:r>
      <w:r>
        <w:t>ы)      ¦      ¦       ¦       ¦       ¦</w:t>
      </w:r>
    </w:p>
    <w:p w:rsidR="00000000" w:rsidRDefault="003B7A2E">
      <w:pPr>
        <w:pStyle w:val="HTML"/>
      </w:pPr>
      <w:r>
        <w:t>---+----------+-------------+------+-------+-------+-------+---------------</w:t>
      </w:r>
    </w:p>
    <w:p w:rsidR="00000000" w:rsidRDefault="003B7A2E">
      <w:pPr>
        <w:pStyle w:val="HTML"/>
      </w:pPr>
      <w:r>
        <w:t>1 ¦    2     ¦      3      ¦  4   ¦   5   ¦   6   ¦   7   ¦       8</w:t>
      </w:r>
    </w:p>
    <w:p w:rsidR="00000000" w:rsidRDefault="003B7A2E">
      <w:pPr>
        <w:pStyle w:val="HTML"/>
      </w:pPr>
      <w:r>
        <w:t>---+----------+-------------+------+-------+-------+-------+-----------</w:t>
      </w:r>
      <w:r>
        <w:t>----</w:t>
      </w:r>
    </w:p>
    <w:p w:rsidR="00000000" w:rsidRDefault="003B7A2E">
      <w:pPr>
        <w:pStyle w:val="HTML"/>
      </w:pPr>
    </w:p>
    <w:p w:rsidR="00000000" w:rsidRDefault="003B7A2E">
      <w:pPr>
        <w:pStyle w:val="HTML"/>
      </w:pPr>
      <w:r>
        <w:t>--------------------------------</w:t>
      </w:r>
    </w:p>
    <w:p w:rsidR="00000000" w:rsidRDefault="003B7A2E">
      <w:pPr>
        <w:pStyle w:val="HTML"/>
      </w:pPr>
      <w:r>
        <w:rPr>
          <w:vertAlign w:val="superscript"/>
        </w:rPr>
        <w:t>1</w:t>
      </w:r>
      <w:r>
        <w:t xml:space="preserve">  При    использовании    нескольких    видов   транспорта   выделить</w:t>
      </w:r>
    </w:p>
    <w:p w:rsidR="00000000" w:rsidRDefault="003B7A2E">
      <w:pPr>
        <w:pStyle w:val="HTML"/>
      </w:pPr>
      <w:r>
        <w:t>автомобильный.</w:t>
      </w:r>
    </w:p>
    <w:p w:rsidR="00000000" w:rsidRDefault="003B7A2E">
      <w:pPr>
        <w:pStyle w:val="HTML"/>
      </w:pPr>
    </w:p>
    <w:p w:rsidR="00000000" w:rsidRDefault="003B7A2E">
      <w:pPr>
        <w:pStyle w:val="HTML"/>
      </w:pPr>
      <w:r>
        <w:t>Составлено по данным (наименование предприятия)</w:t>
      </w:r>
    </w:p>
    <w:p w:rsidR="00000000" w:rsidRDefault="003B7A2E">
      <w:pPr>
        <w:pStyle w:val="HTML"/>
      </w:pPr>
      <w:r>
        <w:t>Составил: (должность и подпись)</w:t>
      </w:r>
    </w:p>
    <w:p w:rsidR="00000000" w:rsidRDefault="003B7A2E">
      <w:pPr>
        <w:pStyle w:val="HTML"/>
      </w:pPr>
      <w:r>
        <w:t>Согласовано: (представитель туристско-экскурсионного предприятия)</w:t>
      </w:r>
    </w:p>
    <w:p w:rsidR="00000000" w:rsidRDefault="003B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A2E">
      <w:pPr>
        <w:pStyle w:val="right"/>
      </w:pPr>
      <w:r>
        <w:t>Источник - Ведомственные строительные нормы Минтрансстроя СССР от 10.07.1987 № 271-р</w:t>
      </w:r>
    </w:p>
    <w:p w:rsidR="00000000" w:rsidRDefault="003B7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https://порядокправа.рф/obrazecy/svedeniya_o_turistskix_i_ekskursionnyx_marshrutax_forma_n_9.htm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2E"/>
    <w:rsid w:val="003B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3AE26-5D02-45B7-8C26-F5632DFF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uristskix_i_ekskursionnyx_marshrutax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туристских и экскурсионных маршрутах.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2022-08-23T08:09:00Z</dcterms:created>
  <dcterms:modified xsi:type="dcterms:W3CDTF">2022-08-23T08:09:00Z</dcterms:modified>
</cp:coreProperties>
</file>