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4CAA">
      <w:pPr>
        <w:pStyle w:val="1"/>
        <w:rPr>
          <w:rFonts w:eastAsia="Times New Roman"/>
        </w:rPr>
      </w:pPr>
      <w:r>
        <w:rPr>
          <w:rFonts w:eastAsia="Times New Roman"/>
        </w:rPr>
        <w:t>Сведения о трансграничных переводах физических лиц (месячная, квартальная форма)</w:t>
      </w:r>
    </w:p>
    <w:p w:rsidR="00000000" w:rsidRDefault="00E14CAA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 ред. Указаний Банка России от 12.05.2011 N 2627-У,</w:t>
      </w:r>
    </w:p>
    <w:p w:rsidR="00000000" w:rsidRDefault="00E14CAA">
      <w:pPr>
        <w:pStyle w:val="right"/>
      </w:pPr>
      <w:r>
        <w:t>от 03.06.2013 N 3006-У)</w:t>
      </w:r>
    </w:p>
    <w:p w:rsidR="00000000" w:rsidRDefault="00E14C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CAA">
      <w:pPr>
        <w:pStyle w:val="HTML"/>
      </w:pPr>
      <w:r>
        <w:t xml:space="preserve">                                          </w:t>
      </w:r>
      <w:r>
        <w:t xml:space="preserve">            Банковская отчетность</w:t>
      </w:r>
    </w:p>
    <w:p w:rsidR="00000000" w:rsidRDefault="00E14CAA">
      <w:pPr>
        <w:pStyle w:val="HTML"/>
      </w:pPr>
      <w:r>
        <w:t>-----------------------------------------------------</w:t>
      </w:r>
    </w:p>
    <w:p w:rsidR="00000000" w:rsidRDefault="00E14CAA">
      <w:pPr>
        <w:pStyle w:val="HTML"/>
      </w:pPr>
      <w:r>
        <w:t>¦   Код    ¦  Код кредитной организации (филиала)   ¦</w:t>
      </w:r>
    </w:p>
    <w:p w:rsidR="00000000" w:rsidRDefault="00E14CAA">
      <w:pPr>
        <w:pStyle w:val="HTML"/>
      </w:pPr>
      <w:r>
        <w:t>¦территории+----------------------------------------+</w:t>
      </w:r>
    </w:p>
    <w:p w:rsidR="00000000" w:rsidRDefault="00E14CAA">
      <w:pPr>
        <w:pStyle w:val="HTML"/>
      </w:pPr>
      <w:r>
        <w:t>¦ по ОКАТО ¦ по ¦   основной    ¦регистрационный¦БИК¦</w:t>
      </w:r>
    </w:p>
    <w:p w:rsidR="00000000" w:rsidRDefault="00E14CAA">
      <w:pPr>
        <w:pStyle w:val="HTML"/>
      </w:pPr>
      <w:r>
        <w:t xml:space="preserve">¦     </w:t>
      </w:r>
      <w:r>
        <w:t xml:space="preserve">     ¦ОКПО¦государственный¦     номер     ¦   ¦</w:t>
      </w:r>
    </w:p>
    <w:p w:rsidR="00000000" w:rsidRDefault="00E14CAA">
      <w:pPr>
        <w:pStyle w:val="HTML"/>
      </w:pPr>
      <w:r>
        <w:t>¦          ¦    ¦регистрационный¦ (/порядковый  ¦   ¦</w:t>
      </w:r>
    </w:p>
    <w:p w:rsidR="00000000" w:rsidRDefault="00E14CAA">
      <w:pPr>
        <w:pStyle w:val="HTML"/>
      </w:pPr>
      <w:r>
        <w:t>¦          ¦    ¦     номер     ¦    номер)     ¦   ¦</w:t>
      </w:r>
    </w:p>
    <w:p w:rsidR="00000000" w:rsidRDefault="00E14CAA">
      <w:pPr>
        <w:pStyle w:val="HTML"/>
      </w:pPr>
      <w:r>
        <w:t>+----------+----+---------------+---------------+---+</w:t>
      </w:r>
    </w:p>
    <w:p w:rsidR="00000000" w:rsidRDefault="00E14CAA">
      <w:pPr>
        <w:pStyle w:val="HTML"/>
      </w:pPr>
      <w:r>
        <w:t xml:space="preserve">¦          ¦    ¦               ¦             </w:t>
      </w:r>
      <w:r>
        <w:t xml:space="preserve">  ¦   ¦</w:t>
      </w:r>
    </w:p>
    <w:p w:rsidR="00000000" w:rsidRDefault="00E14CAA">
      <w:pPr>
        <w:pStyle w:val="HTML"/>
      </w:pPr>
      <w:r>
        <w:t>-----------+----+---------------+---------------+----</w:t>
      </w:r>
    </w:p>
    <w:p w:rsidR="00000000" w:rsidRDefault="00E14CAA">
      <w:pPr>
        <w:pStyle w:val="HTML"/>
      </w:pPr>
    </w:p>
    <w:p w:rsidR="00000000" w:rsidRDefault="00E14CAA">
      <w:pPr>
        <w:pStyle w:val="HTML"/>
      </w:pPr>
      <w:r>
        <w:t>СВЕДЕНИЯ О ТРАНСГРАНИЧНЫХ ПЕРЕВОДАХ ФИЗИЧЕСКИХ ЛИЦ</w:t>
      </w:r>
    </w:p>
    <w:p w:rsidR="00000000" w:rsidRDefault="00E14CAA">
      <w:pPr>
        <w:pStyle w:val="HTML"/>
      </w:pPr>
    </w:p>
    <w:p w:rsidR="00000000" w:rsidRDefault="00E14CAA">
      <w:pPr>
        <w:pStyle w:val="HTML"/>
      </w:pPr>
      <w:r>
        <w:t>за _____________ г.</w:t>
      </w:r>
    </w:p>
    <w:p w:rsidR="00000000" w:rsidRDefault="00E14CAA">
      <w:pPr>
        <w:pStyle w:val="HTML"/>
      </w:pPr>
    </w:p>
    <w:p w:rsidR="00000000" w:rsidRDefault="00E14CAA">
      <w:pPr>
        <w:pStyle w:val="HTML"/>
      </w:pPr>
      <w:r>
        <w:t>Сокращенное фирменное наименование кредитной организации</w:t>
      </w:r>
    </w:p>
    <w:p w:rsidR="00000000" w:rsidRDefault="00E14CAA">
      <w:pPr>
        <w:pStyle w:val="HTML"/>
      </w:pPr>
      <w:r>
        <w:t>(наименование ее филиала) ________________________________</w:t>
      </w:r>
    </w:p>
    <w:p w:rsidR="00000000" w:rsidRDefault="00E14CAA">
      <w:pPr>
        <w:pStyle w:val="HTML"/>
      </w:pPr>
      <w:r>
        <w:t>Почт</w:t>
      </w:r>
      <w:r>
        <w:t>овый адрес ___________________________________________</w:t>
      </w:r>
    </w:p>
    <w:p w:rsidR="00000000" w:rsidRDefault="00E14CAA">
      <w:pPr>
        <w:pStyle w:val="HTML"/>
      </w:pPr>
    </w:p>
    <w:p w:rsidR="00000000" w:rsidRDefault="00E14CAA">
      <w:pPr>
        <w:pStyle w:val="HTML"/>
      </w:pPr>
      <w:r>
        <w:t>Код формы по ОКУД 0409407</w:t>
      </w:r>
    </w:p>
    <w:p w:rsidR="00000000" w:rsidRDefault="00E14CAA">
      <w:pPr>
        <w:pStyle w:val="HTML"/>
      </w:pPr>
    </w:p>
    <w:p w:rsidR="00000000" w:rsidRDefault="00E14CAA">
      <w:pPr>
        <w:pStyle w:val="HTML"/>
      </w:pPr>
      <w:r>
        <w:t>Месячная (Квартальная)</w:t>
      </w:r>
    </w:p>
    <w:p w:rsidR="00000000" w:rsidRDefault="00E14CAA">
      <w:pPr>
        <w:pStyle w:val="HTML"/>
      </w:pPr>
    </w:p>
    <w:p w:rsidR="00000000" w:rsidRDefault="00E14CAA">
      <w:pPr>
        <w:pStyle w:val="HTML"/>
      </w:pPr>
      <w:r>
        <w:t>----------------------------------------------------------------------------------------------------------</w:t>
      </w:r>
    </w:p>
    <w:p w:rsidR="00000000" w:rsidRDefault="00E14CAA">
      <w:pPr>
        <w:pStyle w:val="HTML"/>
      </w:pPr>
      <w:r>
        <w:t>¦Номер ¦Направление¦    Контрагент-   ¦ Код страны банка ¦  Код   ¦Код валюты¦Количество¦     Сумма,     ¦</w:t>
      </w:r>
    </w:p>
    <w:p w:rsidR="00000000" w:rsidRDefault="00E14CAA">
      <w:pPr>
        <w:pStyle w:val="HTML"/>
      </w:pPr>
      <w:r>
        <w:t>¦строки¦  перевода ¦переводополучатель¦пер</w:t>
      </w:r>
      <w:r>
        <w:t>еводополучателя¦операции¦ перевода ¦ операций,¦в целых единицах¦</w:t>
      </w:r>
    </w:p>
    <w:p w:rsidR="00000000" w:rsidRDefault="00E14CAA">
      <w:pPr>
        <w:pStyle w:val="HTML"/>
      </w:pPr>
      <w:r>
        <w:t>¦      ¦           ¦ (перевододатель) ¦      (банка      ¦        ¦          ¦  единиц  ¦соответствующей ¦</w:t>
      </w:r>
    </w:p>
    <w:p w:rsidR="00000000" w:rsidRDefault="00E14CAA">
      <w:pPr>
        <w:pStyle w:val="HTML"/>
      </w:pPr>
      <w:r>
        <w:t xml:space="preserve">¦      ¦           ¦                  ¦  перевододателя) ¦        ¦          ¦      </w:t>
      </w:r>
      <w:r>
        <w:t xml:space="preserve">    ¦     валюты     ¦</w:t>
      </w:r>
    </w:p>
    <w:p w:rsidR="00000000" w:rsidRDefault="00E14CAA">
      <w:pPr>
        <w:pStyle w:val="HTML"/>
      </w:pPr>
      <w:r>
        <w:t>+------+-----------+------------------+------------------+--------+----------+----------+----------------+</w:t>
      </w:r>
    </w:p>
    <w:p w:rsidR="00000000" w:rsidRDefault="00E14CAA">
      <w:pPr>
        <w:pStyle w:val="HTML"/>
      </w:pPr>
      <w:r>
        <w:t>¦  1   ¦     2     ¦        3         ¦         4        ¦   5    ¦    6     ¦     7    ¦       8        ¦</w:t>
      </w:r>
    </w:p>
    <w:p w:rsidR="00000000" w:rsidRDefault="00E14CAA">
      <w:pPr>
        <w:pStyle w:val="HTML"/>
      </w:pPr>
      <w:r>
        <w:t>+------+-----------</w:t>
      </w:r>
      <w:r>
        <w:t>+------------------+------------------+--------+----------+----------+----------------+</w:t>
      </w:r>
    </w:p>
    <w:p w:rsidR="00000000" w:rsidRDefault="00E14CAA">
      <w:pPr>
        <w:pStyle w:val="HTML"/>
      </w:pPr>
      <w:r>
        <w:t>¦  1   ¦  Раздел 1. Трансграничные переводы, осуществленные с использованием систем денежных переводов   ¦</w:t>
      </w:r>
    </w:p>
    <w:p w:rsidR="00000000" w:rsidRDefault="00E14CAA">
      <w:pPr>
        <w:pStyle w:val="HTML"/>
      </w:pPr>
      <w:r>
        <w:t>+------+-----------------------------------------------------</w:t>
      </w:r>
      <w:r>
        <w:t>--------------------------------------------+</w:t>
      </w:r>
    </w:p>
    <w:p w:rsidR="00000000" w:rsidRDefault="00E14CAA">
      <w:pPr>
        <w:pStyle w:val="HTML"/>
      </w:pPr>
      <w:r>
        <w:lastRenderedPageBreak/>
        <w:t>¦ 1.1  ¦                       Подраздел 1.1. Переводы физических лиц - резидентов                       ¦</w:t>
      </w:r>
    </w:p>
    <w:p w:rsidR="00000000" w:rsidRDefault="00E14CAA">
      <w:pPr>
        <w:pStyle w:val="HTML"/>
      </w:pPr>
      <w:r>
        <w:t>+------+-----------------------------------------------------------------------------------------------</w:t>
      </w:r>
      <w:r>
        <w:t>--+</w:t>
      </w:r>
    </w:p>
    <w:p w:rsidR="00000000" w:rsidRDefault="00E14CAA">
      <w:pPr>
        <w:pStyle w:val="HTML"/>
      </w:pPr>
      <w:r>
        <w:t>¦ ...  ¦           ¦                  ¦                  ¦   X    ¦          ¦          ¦                ¦</w:t>
      </w:r>
    </w:p>
    <w:p w:rsidR="00000000" w:rsidRDefault="00E14CAA">
      <w:pPr>
        <w:pStyle w:val="HTML"/>
      </w:pPr>
      <w:r>
        <w:t>+------+-----------+------------------+------------------+--------+----------+----------+----------------+</w:t>
      </w:r>
    </w:p>
    <w:p w:rsidR="00000000" w:rsidRDefault="00E14CAA">
      <w:pPr>
        <w:pStyle w:val="HTML"/>
      </w:pPr>
      <w:r>
        <w:t>¦ 1.2  ¦                      Подразде</w:t>
      </w:r>
      <w:r>
        <w:t>л 1.2. Переводы физических лиц - нерезидентов                      ¦</w:t>
      </w:r>
    </w:p>
    <w:p w:rsidR="00000000" w:rsidRDefault="00E14CAA">
      <w:pPr>
        <w:pStyle w:val="HTML"/>
      </w:pPr>
      <w:r>
        <w:t>+------+-------------------------------------------------------------------------------------------------+</w:t>
      </w:r>
    </w:p>
    <w:p w:rsidR="00000000" w:rsidRDefault="00E14CAA">
      <w:pPr>
        <w:pStyle w:val="HTML"/>
      </w:pPr>
      <w:r>
        <w:t xml:space="preserve">¦ ...  ¦           ¦                  ¦                  ¦   X    ¦          ¦  </w:t>
      </w:r>
      <w:r>
        <w:t xml:space="preserve">        ¦                ¦</w:t>
      </w:r>
    </w:p>
    <w:p w:rsidR="00000000" w:rsidRDefault="00E14CAA">
      <w:pPr>
        <w:pStyle w:val="HTML"/>
      </w:pPr>
      <w:r>
        <w:t>+------+-----------+------------------+------------------+--------+----------+----------+----------------+</w:t>
      </w:r>
    </w:p>
    <w:p w:rsidR="00000000" w:rsidRDefault="00E14CAA">
      <w:pPr>
        <w:pStyle w:val="HTML"/>
      </w:pPr>
      <w:r>
        <w:t>¦  2   ¦                             Раздел 2. Прочие трансграничные переводы                            ¦</w:t>
      </w:r>
    </w:p>
    <w:p w:rsidR="00000000" w:rsidRDefault="00E14CAA">
      <w:pPr>
        <w:pStyle w:val="HTML"/>
      </w:pPr>
      <w:r>
        <w:t>+------+-------</w:t>
      </w:r>
      <w:r>
        <w:t>------------------------------------------------------------------------------------------+</w:t>
      </w:r>
    </w:p>
    <w:p w:rsidR="00000000" w:rsidRDefault="00E14CAA">
      <w:pPr>
        <w:pStyle w:val="HTML"/>
      </w:pPr>
      <w:r>
        <w:t>¦ 2.1  ¦                       Подраздел 2.1. Переводы физических лиц - резидентов                       ¦</w:t>
      </w:r>
    </w:p>
    <w:p w:rsidR="00000000" w:rsidRDefault="00E14CAA">
      <w:pPr>
        <w:pStyle w:val="HTML"/>
      </w:pPr>
      <w:r>
        <w:t>+------+-------------------------------------------------</w:t>
      </w:r>
      <w:r>
        <w:t>------------------------------------------------+</w:t>
      </w:r>
    </w:p>
    <w:p w:rsidR="00000000" w:rsidRDefault="00E14CAA">
      <w:pPr>
        <w:pStyle w:val="HTML"/>
      </w:pPr>
      <w:r>
        <w:t>¦ ...  ¦           ¦                  ¦                  ¦        ¦          ¦          ¦                ¦</w:t>
      </w:r>
    </w:p>
    <w:p w:rsidR="00000000" w:rsidRDefault="00E14CAA">
      <w:pPr>
        <w:pStyle w:val="HTML"/>
      </w:pPr>
      <w:r>
        <w:t>+------+-----------+------------------+------------------+--------+----------+----------+----------</w:t>
      </w:r>
      <w:r>
        <w:t>------+</w:t>
      </w:r>
    </w:p>
    <w:p w:rsidR="00000000" w:rsidRDefault="00E14CAA">
      <w:pPr>
        <w:pStyle w:val="HTML"/>
      </w:pPr>
      <w:r>
        <w:t>¦ 2.2  ¦                      Подраздел 2.2. Переводы физических лиц - нерезидентов                      ¦</w:t>
      </w:r>
    </w:p>
    <w:p w:rsidR="00000000" w:rsidRDefault="00E14CAA">
      <w:pPr>
        <w:pStyle w:val="HTML"/>
      </w:pPr>
      <w:r>
        <w:t>+------+-------------------------------------------------------------------------------------------------+</w:t>
      </w:r>
    </w:p>
    <w:p w:rsidR="00000000" w:rsidRDefault="00E14CAA">
      <w:pPr>
        <w:pStyle w:val="HTML"/>
      </w:pPr>
      <w:r>
        <w:t xml:space="preserve">¦ ...  ¦           ¦              </w:t>
      </w:r>
      <w:r>
        <w:t xml:space="preserve">    ¦                  ¦   X    ¦          ¦          ¦                ¦</w:t>
      </w:r>
    </w:p>
    <w:p w:rsidR="00000000" w:rsidRDefault="00E14CAA">
      <w:pPr>
        <w:pStyle w:val="HTML"/>
      </w:pPr>
      <w:r>
        <w:t>+------+-----------+------------------+------------------+--------+----------+----------+----------------+</w:t>
      </w:r>
    </w:p>
    <w:p w:rsidR="00000000" w:rsidRDefault="00E14CAA">
      <w:pPr>
        <w:pStyle w:val="HTML"/>
      </w:pPr>
      <w:r>
        <w:t>¦  3   ¦           Раздел 3. Трансграничные переводы электронных денежных ср</w:t>
      </w:r>
      <w:r>
        <w:t>едств                        ¦</w:t>
      </w:r>
    </w:p>
    <w:p w:rsidR="00000000" w:rsidRDefault="00E14CAA">
      <w:pPr>
        <w:pStyle w:val="HTML"/>
      </w:pPr>
      <w:r>
        <w:t>+------+-------------------------------------------------------------------------------------------------+</w:t>
      </w:r>
    </w:p>
    <w:p w:rsidR="00000000" w:rsidRDefault="00E14CAA">
      <w:pPr>
        <w:pStyle w:val="HTML"/>
      </w:pPr>
      <w:r>
        <w:t>¦ ...  ¦           ¦                  ¦                  ¦   X    ¦          ¦          ¦                ¦</w:t>
      </w:r>
    </w:p>
    <w:p w:rsidR="00000000" w:rsidRDefault="00E14CAA">
      <w:pPr>
        <w:pStyle w:val="HTML"/>
      </w:pPr>
      <w:r>
        <w:t>-------+-----------+------------------+------------------+--------+----------+----------+-----------------</w:t>
      </w:r>
    </w:p>
    <w:p w:rsidR="00000000" w:rsidRDefault="00E14CAA">
      <w:pPr>
        <w:pStyle w:val="HTML"/>
      </w:pPr>
    </w:p>
    <w:p w:rsidR="00000000" w:rsidRDefault="00E14CAA">
      <w:pPr>
        <w:pStyle w:val="HTML"/>
      </w:pPr>
      <w:r>
        <w:t>Должностное лицо, уполномоченное подписывать Отчет        (Ф.И.О.)</w:t>
      </w:r>
    </w:p>
    <w:p w:rsidR="00000000" w:rsidRDefault="00E14CAA">
      <w:pPr>
        <w:pStyle w:val="HTML"/>
      </w:pPr>
    </w:p>
    <w:p w:rsidR="00000000" w:rsidRDefault="00E14CAA">
      <w:pPr>
        <w:pStyle w:val="HTML"/>
      </w:pPr>
      <w:r>
        <w:t>Исполнитель                                               (Ф.И.О.)</w:t>
      </w:r>
    </w:p>
    <w:p w:rsidR="00000000" w:rsidRDefault="00E14CAA">
      <w:pPr>
        <w:pStyle w:val="HTML"/>
      </w:pPr>
    </w:p>
    <w:p w:rsidR="00000000" w:rsidRDefault="00E14CAA">
      <w:pPr>
        <w:pStyle w:val="HTML"/>
      </w:pPr>
      <w:r>
        <w:t>Телефон:</w:t>
      </w:r>
    </w:p>
    <w:p w:rsidR="00000000" w:rsidRDefault="00E14CAA">
      <w:pPr>
        <w:pStyle w:val="HTML"/>
      </w:pPr>
    </w:p>
    <w:p w:rsidR="00000000" w:rsidRDefault="00E14CAA">
      <w:pPr>
        <w:pStyle w:val="HTML"/>
      </w:pPr>
      <w:r>
        <w:t>"_</w:t>
      </w:r>
      <w:r>
        <w:t>_" ___________ г.</w:t>
      </w:r>
    </w:p>
    <w:p w:rsidR="00000000" w:rsidRDefault="00E14C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CAA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E14C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https://порядокправа.рф/obrazecy/svedeniya_o_transgranichnyx_perevodax_fizicheskix_lic_mesyachnaya_kvartalnaya_forma.htm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CAA"/>
    <w:rsid w:val="00E1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7A0056-B116-4EA5-8668-1A668DFAB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transgranichnyx_perevodax_fizicheskix_lic_mesyachnaya_kvarta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4543</Characters>
  <Application>Microsoft Office Word</Application>
  <DocSecurity>0</DocSecurity>
  <Lines>37</Lines>
  <Paragraphs>10</Paragraphs>
  <ScaleCrop>false</ScaleCrop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трансграничных переводах физических лиц (месячная, квартальная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2022-08-23T08:01:00Z</dcterms:created>
  <dcterms:modified xsi:type="dcterms:W3CDTF">2022-08-23T08:01:00Z</dcterms:modified>
</cp:coreProperties>
</file>